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A72" w:rsidRDefault="002D1A72">
      <w:r>
        <w:t xml:space="preserve">Рассмотрено                                   Согласовано                                               </w:t>
      </w:r>
      <w:proofErr w:type="gramStart"/>
      <w:r>
        <w:t xml:space="preserve">   «</w:t>
      </w:r>
      <w:proofErr w:type="gramEnd"/>
      <w:r>
        <w:t xml:space="preserve">Утверждаю»                                                                        на заседании МО                           зам. директора по УВР                               директор МБОУ СОШ № 1     протокол № 3 от 29.08 </w:t>
      </w:r>
      <w:smartTag w:uri="urn:schemas-microsoft-com:office:smarttags" w:element="metricconverter">
        <w:smartTagPr>
          <w:attr w:name="ProductID" w:val="2017 г"/>
        </w:smartTagPr>
        <w:r>
          <w:t>2017 г</w:t>
        </w:r>
      </w:smartTag>
      <w:r>
        <w:t xml:space="preserve">      Никитина Н.В                                               Силаева Е.Г.                        Парфенова О.В                                                                                                          Приказ №   от 30.08.2017 г.                                                                           </w:t>
      </w:r>
    </w:p>
    <w:p w:rsidR="002D1A72" w:rsidRDefault="002D1A72"/>
    <w:p w:rsidR="002D1A72" w:rsidRDefault="002D1A72"/>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8"/>
          <w:szCs w:val="28"/>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8"/>
          <w:szCs w:val="28"/>
          <w:lang w:eastAsia="ru-RU"/>
        </w:rPr>
      </w:pPr>
      <w:bookmarkStart w:id="0" w:name="_GoBack"/>
      <w:bookmarkEnd w:id="0"/>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8"/>
          <w:szCs w:val="28"/>
          <w:lang w:eastAsia="ru-RU"/>
        </w:rPr>
      </w:pPr>
    </w:p>
    <w:p w:rsidR="002D1A72" w:rsidRPr="00C344B4" w:rsidRDefault="002D1A72" w:rsidP="000D4CE8">
      <w:pPr>
        <w:shd w:val="clear" w:color="auto" w:fill="FFFFFF"/>
        <w:spacing w:before="100" w:beforeAutospacing="1" w:after="0" w:line="240" w:lineRule="auto"/>
        <w:jc w:val="center"/>
        <w:rPr>
          <w:rFonts w:ascii="yandex-sans" w:hAnsi="yandex-sans" w:cs="yandex-sans"/>
          <w:color w:val="000000"/>
          <w:sz w:val="32"/>
          <w:szCs w:val="32"/>
          <w:lang w:eastAsia="ru-RU"/>
        </w:rPr>
      </w:pPr>
      <w:r w:rsidRPr="00C344B4">
        <w:rPr>
          <w:rFonts w:ascii="Times New Roman" w:hAnsi="Times New Roman" w:cs="Times New Roman"/>
          <w:b/>
          <w:bCs/>
          <w:color w:val="000000"/>
          <w:sz w:val="32"/>
          <w:szCs w:val="32"/>
          <w:lang w:eastAsia="ru-RU"/>
        </w:rPr>
        <w:t>Адаптированная основная общеобразовательная программа</w:t>
      </w:r>
    </w:p>
    <w:p w:rsidR="002D1A72" w:rsidRPr="00C344B4" w:rsidRDefault="002D1A72" w:rsidP="000D4CE8">
      <w:pPr>
        <w:shd w:val="clear" w:color="auto" w:fill="FFFFFF"/>
        <w:spacing w:before="100" w:beforeAutospacing="1" w:after="0" w:line="240" w:lineRule="auto"/>
        <w:jc w:val="center"/>
        <w:rPr>
          <w:rFonts w:ascii="yandex-sans" w:hAnsi="yandex-sans" w:cs="yandex-sans"/>
          <w:color w:val="000000"/>
          <w:sz w:val="32"/>
          <w:szCs w:val="32"/>
          <w:lang w:eastAsia="ru-RU"/>
        </w:rPr>
      </w:pPr>
      <w:proofErr w:type="gramStart"/>
      <w:r w:rsidRPr="00C344B4">
        <w:rPr>
          <w:rFonts w:ascii="Times New Roman" w:hAnsi="Times New Roman" w:cs="Times New Roman"/>
          <w:b/>
          <w:bCs/>
          <w:color w:val="000000"/>
          <w:sz w:val="32"/>
          <w:szCs w:val="32"/>
          <w:lang w:eastAsia="ru-RU"/>
        </w:rPr>
        <w:t>начального</w:t>
      </w:r>
      <w:proofErr w:type="gramEnd"/>
      <w:r w:rsidRPr="00C344B4">
        <w:rPr>
          <w:rFonts w:ascii="Times New Roman" w:hAnsi="Times New Roman" w:cs="Times New Roman"/>
          <w:b/>
          <w:bCs/>
          <w:color w:val="000000"/>
          <w:sz w:val="32"/>
          <w:szCs w:val="32"/>
          <w:lang w:eastAsia="ru-RU"/>
        </w:rPr>
        <w:t xml:space="preserve"> общего образования</w:t>
      </w:r>
    </w:p>
    <w:p w:rsidR="002D1A72" w:rsidRPr="00C344B4" w:rsidRDefault="002D1A72" w:rsidP="000D4CE8">
      <w:pPr>
        <w:shd w:val="clear" w:color="auto" w:fill="FFFFFF"/>
        <w:spacing w:before="100" w:beforeAutospacing="1" w:after="0" w:line="240" w:lineRule="auto"/>
        <w:jc w:val="center"/>
        <w:rPr>
          <w:rFonts w:ascii="yandex-sans" w:hAnsi="yandex-sans" w:cs="yandex-sans"/>
          <w:color w:val="000000"/>
          <w:sz w:val="32"/>
          <w:szCs w:val="32"/>
          <w:lang w:eastAsia="ru-RU"/>
        </w:rPr>
      </w:pPr>
      <w:proofErr w:type="gramStart"/>
      <w:r w:rsidRPr="00C344B4">
        <w:rPr>
          <w:rFonts w:ascii="Times New Roman" w:hAnsi="Times New Roman" w:cs="Times New Roman"/>
          <w:b/>
          <w:bCs/>
          <w:color w:val="000000"/>
          <w:sz w:val="32"/>
          <w:szCs w:val="32"/>
          <w:lang w:eastAsia="ru-RU"/>
        </w:rPr>
        <w:t>для</w:t>
      </w:r>
      <w:proofErr w:type="gramEnd"/>
      <w:r w:rsidRPr="00C344B4">
        <w:rPr>
          <w:rFonts w:ascii="Times New Roman" w:hAnsi="Times New Roman" w:cs="Times New Roman"/>
          <w:b/>
          <w:bCs/>
          <w:color w:val="000000"/>
          <w:sz w:val="32"/>
          <w:szCs w:val="32"/>
          <w:lang w:eastAsia="ru-RU"/>
        </w:rPr>
        <w:t xml:space="preserve"> обучающихся с интеллектуальными нарушениями (вариант 1)</w:t>
      </w:r>
    </w:p>
    <w:p w:rsidR="002D1A72" w:rsidRPr="00C344B4" w:rsidRDefault="002D1A72" w:rsidP="000D4CE8">
      <w:pPr>
        <w:shd w:val="clear" w:color="auto" w:fill="FFFFFF"/>
        <w:spacing w:before="100" w:beforeAutospacing="1" w:after="0" w:line="240" w:lineRule="auto"/>
        <w:jc w:val="center"/>
        <w:rPr>
          <w:rFonts w:ascii="yandex-sans" w:hAnsi="yandex-sans" w:cs="yandex-sans"/>
          <w:color w:val="000000"/>
          <w:sz w:val="32"/>
          <w:szCs w:val="32"/>
          <w:lang w:eastAsia="ru-RU"/>
        </w:rPr>
      </w:pPr>
    </w:p>
    <w:p w:rsidR="002D1A72" w:rsidRPr="00C344B4" w:rsidRDefault="002D1A72" w:rsidP="000D4CE8">
      <w:pPr>
        <w:shd w:val="clear" w:color="auto" w:fill="FFFFFF"/>
        <w:spacing w:before="100" w:beforeAutospacing="1" w:after="0" w:line="240" w:lineRule="auto"/>
        <w:jc w:val="center"/>
        <w:rPr>
          <w:rFonts w:ascii="yandex-sans" w:hAnsi="yandex-sans" w:cs="yandex-sans"/>
          <w:color w:val="000000"/>
          <w:sz w:val="32"/>
          <w:szCs w:val="32"/>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Default="002D1A72" w:rsidP="009C7F4E">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9C7F4E">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color w:val="000000"/>
          <w:sz w:val="24"/>
          <w:szCs w:val="24"/>
          <w:lang w:eastAsia="ru-RU"/>
        </w:rPr>
        <w:t xml:space="preserve">                                                             </w:t>
      </w:r>
      <w:r w:rsidRPr="000D4CE8">
        <w:rPr>
          <w:rFonts w:ascii="Times New Roman" w:hAnsi="Times New Roman" w:cs="Times New Roman"/>
          <w:color w:val="000000"/>
          <w:sz w:val="24"/>
          <w:szCs w:val="24"/>
          <w:lang w:eastAsia="ru-RU"/>
        </w:rPr>
        <w:t>Содержание</w:t>
      </w:r>
    </w:p>
    <w:p w:rsidR="002D1A72"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3"/>
          <w:szCs w:val="23"/>
          <w:lang w:eastAsia="ru-RU"/>
        </w:rPr>
        <w:t xml:space="preserve">1. Целевой раздел </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3"/>
          <w:szCs w:val="23"/>
          <w:lang w:eastAsia="ru-RU"/>
        </w:rPr>
        <w:t>1.1. Пояснительная запи</w:t>
      </w:r>
      <w:r>
        <w:rPr>
          <w:rFonts w:ascii="Times New Roman" w:hAnsi="Times New Roman" w:cs="Times New Roman"/>
          <w:color w:val="000000"/>
          <w:sz w:val="23"/>
          <w:szCs w:val="23"/>
          <w:lang w:eastAsia="ru-RU"/>
        </w:rPr>
        <w:t>ска</w:t>
      </w:r>
    </w:p>
    <w:p w:rsidR="002D1A72" w:rsidRPr="000D4CE8" w:rsidRDefault="002D1A72" w:rsidP="000D4CE8">
      <w:pPr>
        <w:shd w:val="clear" w:color="auto" w:fill="FFFFFF"/>
        <w:spacing w:before="100" w:beforeAutospacing="1" w:after="0" w:line="240" w:lineRule="auto"/>
        <w:ind w:right="14"/>
        <w:rPr>
          <w:rFonts w:ascii="yandex-sans" w:hAnsi="yandex-sans" w:cs="yandex-sans"/>
          <w:color w:val="000000"/>
          <w:sz w:val="23"/>
          <w:szCs w:val="23"/>
          <w:lang w:eastAsia="ru-RU"/>
        </w:rPr>
      </w:pPr>
      <w:r w:rsidRPr="000D4CE8">
        <w:rPr>
          <w:rFonts w:ascii="Times New Roman" w:hAnsi="Times New Roman" w:cs="Times New Roman"/>
          <w:color w:val="000000"/>
          <w:sz w:val="26"/>
          <w:szCs w:val="26"/>
          <w:lang w:eastAsia="ru-RU"/>
        </w:rPr>
        <w:t>1.2. </w:t>
      </w:r>
      <w:r w:rsidRPr="000D4CE8">
        <w:rPr>
          <w:rFonts w:ascii="Times New Roman" w:hAnsi="Times New Roman" w:cs="Times New Roman"/>
          <w:color w:val="000000"/>
          <w:sz w:val="24"/>
          <w:szCs w:val="24"/>
          <w:lang w:eastAsia="ru-RU"/>
        </w:rPr>
        <w:t>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2D1A72" w:rsidRPr="000D4CE8" w:rsidRDefault="002D1A72" w:rsidP="000D4CE8">
      <w:pPr>
        <w:shd w:val="clear" w:color="auto" w:fill="FFFFFF"/>
        <w:spacing w:before="100" w:beforeAutospacing="1" w:after="302" w:line="240" w:lineRule="auto"/>
        <w:ind w:right="14"/>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1.3.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3"/>
          <w:szCs w:val="23"/>
          <w:lang w:eastAsia="ru-RU"/>
        </w:rPr>
        <w:t>2. Содержательный раздел</w:t>
      </w:r>
    </w:p>
    <w:p w:rsidR="002D1A72" w:rsidRPr="00155DCA" w:rsidRDefault="002D1A72" w:rsidP="009C7F4E">
      <w:pPr>
        <w:shd w:val="clear" w:color="auto" w:fill="FFFFFF"/>
        <w:spacing w:before="100" w:beforeAutospacing="1" w:after="0" w:line="240" w:lineRule="auto"/>
        <w:rPr>
          <w:rFonts w:ascii="Times New Roman" w:hAnsi="Times New Roman" w:cs="Times New Roman"/>
          <w:color w:val="000000"/>
          <w:sz w:val="23"/>
          <w:szCs w:val="23"/>
          <w:lang w:eastAsia="ru-RU"/>
        </w:rPr>
      </w:pPr>
      <w:r w:rsidRPr="000D4CE8">
        <w:rPr>
          <w:rFonts w:ascii="Times New Roman" w:hAnsi="Times New Roman" w:cs="Times New Roman"/>
          <w:color w:val="000000"/>
          <w:sz w:val="23"/>
          <w:szCs w:val="23"/>
          <w:lang w:eastAsia="ru-RU"/>
        </w:rPr>
        <w:t>2.1. Програм</w:t>
      </w:r>
      <w:r>
        <w:rPr>
          <w:rFonts w:ascii="Times New Roman" w:hAnsi="Times New Roman" w:cs="Times New Roman"/>
          <w:color w:val="000000"/>
          <w:sz w:val="23"/>
          <w:szCs w:val="23"/>
          <w:lang w:eastAsia="ru-RU"/>
        </w:rPr>
        <w:t xml:space="preserve">ма формирования базовых учебных действий                                                                          </w:t>
      </w:r>
      <w:r w:rsidRPr="000D4CE8">
        <w:rPr>
          <w:rFonts w:ascii="Times New Roman" w:hAnsi="Times New Roman" w:cs="Times New Roman"/>
          <w:color w:val="000000"/>
          <w:sz w:val="23"/>
          <w:szCs w:val="23"/>
          <w:lang w:eastAsia="ru-RU"/>
        </w:rPr>
        <w:t>2.2. Программы отдельных учебных предметов, курсов коррекционно-развивающей области</w:t>
      </w:r>
      <w:r>
        <w:rPr>
          <w:rFonts w:ascii="Times New Roman" w:hAnsi="Times New Roman" w:cs="Times New Roman"/>
          <w:color w:val="000000"/>
          <w:sz w:val="23"/>
          <w:szCs w:val="23"/>
          <w:lang w:eastAsia="ru-RU"/>
        </w:rPr>
        <w:t xml:space="preserve">                       </w:t>
      </w:r>
      <w:r w:rsidRPr="000D4CE8">
        <w:rPr>
          <w:rFonts w:ascii="Times New Roman" w:hAnsi="Times New Roman" w:cs="Times New Roman"/>
          <w:color w:val="000000"/>
          <w:sz w:val="23"/>
          <w:szCs w:val="23"/>
          <w:lang w:eastAsia="ru-RU"/>
        </w:rPr>
        <w:t>2.3. Программа духовно-нравственного развития</w:t>
      </w:r>
      <w:r>
        <w:rPr>
          <w:rFonts w:ascii="Times New Roman" w:hAnsi="Times New Roman" w:cs="Times New Roman"/>
          <w:color w:val="000000"/>
          <w:sz w:val="23"/>
          <w:szCs w:val="23"/>
          <w:lang w:eastAsia="ru-RU"/>
        </w:rPr>
        <w:t xml:space="preserve">                                                                                                   </w:t>
      </w:r>
      <w:r w:rsidRPr="000D4CE8">
        <w:rPr>
          <w:rFonts w:ascii="Times New Roman" w:hAnsi="Times New Roman" w:cs="Times New Roman"/>
          <w:color w:val="000000"/>
          <w:sz w:val="23"/>
          <w:szCs w:val="23"/>
          <w:lang w:eastAsia="ru-RU"/>
        </w:rPr>
        <w:t xml:space="preserve">2.4. Программа формирования культуры здорового </w:t>
      </w:r>
      <w:r>
        <w:rPr>
          <w:rFonts w:ascii="Times New Roman" w:hAnsi="Times New Roman" w:cs="Times New Roman"/>
          <w:color w:val="000000"/>
          <w:sz w:val="23"/>
          <w:szCs w:val="23"/>
          <w:lang w:eastAsia="ru-RU"/>
        </w:rPr>
        <w:t xml:space="preserve">и безопасного образа жизни                                           </w:t>
      </w:r>
      <w:r w:rsidRPr="000D4CE8">
        <w:rPr>
          <w:rFonts w:ascii="Times New Roman" w:hAnsi="Times New Roman" w:cs="Times New Roman"/>
          <w:color w:val="000000"/>
          <w:sz w:val="23"/>
          <w:szCs w:val="23"/>
          <w:lang w:eastAsia="ru-RU"/>
        </w:rPr>
        <w:t>2.5. Программа коррекционной</w:t>
      </w:r>
      <w:r>
        <w:rPr>
          <w:rFonts w:ascii="Times New Roman" w:hAnsi="Times New Roman" w:cs="Times New Roman"/>
          <w:color w:val="000000"/>
          <w:sz w:val="23"/>
          <w:szCs w:val="23"/>
          <w:lang w:eastAsia="ru-RU"/>
        </w:rPr>
        <w:t xml:space="preserve"> работы                                                                                                              </w:t>
      </w:r>
      <w:r w:rsidRPr="000D4CE8">
        <w:rPr>
          <w:rFonts w:ascii="Times New Roman" w:hAnsi="Times New Roman" w:cs="Times New Roman"/>
          <w:color w:val="000000"/>
          <w:sz w:val="23"/>
          <w:szCs w:val="23"/>
          <w:lang w:eastAsia="ru-RU"/>
        </w:rPr>
        <w:t>2.6. Программа внеурочной деятельности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3"/>
          <w:szCs w:val="23"/>
          <w:lang w:eastAsia="ru-RU"/>
        </w:rPr>
        <w:t>3. Организационный раздел</w:t>
      </w:r>
    </w:p>
    <w:p w:rsidR="002D1A72" w:rsidRPr="000D4CE8" w:rsidRDefault="002D1A72" w:rsidP="008E7570">
      <w:pPr>
        <w:shd w:val="clear" w:color="auto" w:fill="FFFFFF"/>
        <w:spacing w:before="100" w:beforeAutospacing="1" w:after="0" w:line="240" w:lineRule="auto"/>
        <w:rPr>
          <w:rFonts w:ascii="Times New Roman" w:hAnsi="Times New Roman" w:cs="Times New Roman"/>
          <w:b/>
          <w:bCs/>
          <w:color w:val="000000"/>
          <w:sz w:val="24"/>
          <w:szCs w:val="24"/>
          <w:lang w:eastAsia="ru-RU"/>
        </w:rPr>
      </w:pPr>
      <w:r w:rsidRPr="000D4CE8">
        <w:rPr>
          <w:rFonts w:ascii="Times New Roman" w:hAnsi="Times New Roman" w:cs="Times New Roman"/>
          <w:color w:val="000000"/>
          <w:sz w:val="23"/>
          <w:szCs w:val="23"/>
          <w:lang w:eastAsia="ru-RU"/>
        </w:rPr>
        <w:t>3.1.</w:t>
      </w:r>
      <w:r>
        <w:rPr>
          <w:rFonts w:ascii="Times New Roman" w:hAnsi="Times New Roman" w:cs="Times New Roman"/>
          <w:color w:val="000000"/>
          <w:sz w:val="23"/>
          <w:szCs w:val="23"/>
          <w:lang w:eastAsia="ru-RU"/>
        </w:rPr>
        <w:t xml:space="preserve"> Учебный план начального общего </w:t>
      </w:r>
      <w:r w:rsidRPr="000D4CE8">
        <w:rPr>
          <w:rFonts w:ascii="Times New Roman" w:hAnsi="Times New Roman" w:cs="Times New Roman"/>
          <w:color w:val="000000"/>
          <w:sz w:val="23"/>
          <w:szCs w:val="23"/>
          <w:lang w:eastAsia="ru-RU"/>
        </w:rPr>
        <w:t>образования</w:t>
      </w:r>
      <w:r>
        <w:rPr>
          <w:rFonts w:ascii="Times New Roman" w:hAnsi="Times New Roman" w:cs="Times New Roman"/>
          <w:color w:val="000000"/>
          <w:sz w:val="23"/>
          <w:szCs w:val="23"/>
          <w:lang w:eastAsia="ru-RU"/>
        </w:rPr>
        <w:t xml:space="preserve">                                                                                                                                          </w:t>
      </w:r>
      <w:r w:rsidRPr="000D4CE8">
        <w:rPr>
          <w:rFonts w:ascii="Times New Roman" w:hAnsi="Times New Roman" w:cs="Times New Roman"/>
          <w:color w:val="000000"/>
          <w:sz w:val="23"/>
          <w:szCs w:val="23"/>
          <w:lang w:eastAsia="ru-RU"/>
        </w:rPr>
        <w:t>3.2. Система условий реализации адаптированной основной общеобразовательной программы образования НОО обучающихся с легкой умственной</w:t>
      </w:r>
      <w:r>
        <w:rPr>
          <w:rFonts w:ascii="Times New Roman" w:hAnsi="Times New Roman" w:cs="Times New Roman"/>
          <w:color w:val="000000"/>
          <w:sz w:val="23"/>
          <w:szCs w:val="23"/>
          <w:lang w:eastAsia="ru-RU"/>
        </w:rPr>
        <w:t xml:space="preserve"> отсталостью  </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Pr="000D4CE8" w:rsidRDefault="002D1A72" w:rsidP="003E163B">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b/>
          <w:bCs/>
          <w:color w:val="000000"/>
          <w:sz w:val="24"/>
          <w:szCs w:val="24"/>
          <w:lang w:eastAsia="ru-RU"/>
        </w:rPr>
        <w:t xml:space="preserve">                                                            </w:t>
      </w:r>
      <w:r w:rsidRPr="000D4CE8">
        <w:rPr>
          <w:rFonts w:ascii="Times New Roman" w:hAnsi="Times New Roman" w:cs="Times New Roman"/>
          <w:b/>
          <w:bCs/>
          <w:color w:val="000000"/>
          <w:sz w:val="24"/>
          <w:szCs w:val="24"/>
          <w:lang w:eastAsia="ru-RU"/>
        </w:rPr>
        <w:t>1. Целевой раздел</w:t>
      </w:r>
    </w:p>
    <w:p w:rsidR="002D1A72" w:rsidRPr="000D4CE8" w:rsidRDefault="002D1A72" w:rsidP="000B3AAB">
      <w:pPr>
        <w:shd w:val="clear" w:color="auto" w:fill="FFFFFF"/>
        <w:spacing w:before="100" w:beforeAutospacing="1" w:after="0" w:line="240" w:lineRule="auto"/>
        <w:jc w:val="center"/>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1.1. Пояснительная записка</w:t>
      </w:r>
    </w:p>
    <w:p w:rsidR="002D1A72" w:rsidRPr="000D4CE8" w:rsidRDefault="002D1A72" w:rsidP="000B3AAB">
      <w:pPr>
        <w:shd w:val="clear" w:color="auto" w:fill="FFFFFF"/>
        <w:spacing w:before="100" w:beforeAutospacing="1" w:after="0" w:line="240" w:lineRule="auto"/>
        <w:jc w:val="center"/>
        <w:rPr>
          <w:rFonts w:ascii="yandex-sans" w:hAnsi="yandex-sans" w:cs="yandex-sans"/>
          <w:color w:val="000000"/>
          <w:sz w:val="23"/>
          <w:szCs w:val="23"/>
          <w:lang w:eastAsia="ru-RU"/>
        </w:rPr>
      </w:pPr>
      <w:r>
        <w:rPr>
          <w:rFonts w:ascii="Times New Roman" w:hAnsi="Times New Roman" w:cs="Times New Roman"/>
          <w:b/>
          <w:bCs/>
          <w:color w:val="000000"/>
          <w:sz w:val="24"/>
          <w:szCs w:val="24"/>
          <w:lang w:eastAsia="ru-RU"/>
        </w:rPr>
        <w:t>Информационная</w:t>
      </w:r>
      <w:r w:rsidRPr="000D4CE8">
        <w:rPr>
          <w:rFonts w:ascii="Times New Roman" w:hAnsi="Times New Roman" w:cs="Times New Roman"/>
          <w:b/>
          <w:bCs/>
          <w:color w:val="000000"/>
          <w:sz w:val="24"/>
          <w:szCs w:val="24"/>
          <w:lang w:eastAsia="ru-RU"/>
        </w:rPr>
        <w:t xml:space="preserve"> справка об образовательном учреждении</w:t>
      </w:r>
    </w:p>
    <w:p w:rsidR="002D1A72" w:rsidRPr="00447B0F" w:rsidRDefault="002D1A72" w:rsidP="000B3AAB">
      <w:pPr>
        <w:widowControl w:val="0"/>
        <w:shd w:val="clear" w:color="auto" w:fill="FFFFFF"/>
        <w:autoSpaceDE w:val="0"/>
        <w:autoSpaceDN w:val="0"/>
        <w:adjustRightInd w:val="0"/>
        <w:spacing w:line="240" w:lineRule="auto"/>
        <w:ind w:right="-1"/>
        <w:rPr>
          <w:rFonts w:ascii="Times New Roman" w:hAnsi="Times New Roman" w:cs="Times New Roman"/>
          <w:sz w:val="24"/>
          <w:szCs w:val="24"/>
        </w:rPr>
      </w:pPr>
      <w:r w:rsidRPr="00447B0F">
        <w:rPr>
          <w:rFonts w:ascii="Times New Roman" w:hAnsi="Times New Roman" w:cs="Times New Roman"/>
          <w:sz w:val="24"/>
          <w:szCs w:val="24"/>
        </w:rPr>
        <w:t xml:space="preserve">  МБОУ средняя общеобразовательная школа №1 города </w:t>
      </w:r>
      <w:proofErr w:type="spellStart"/>
      <w:r w:rsidRPr="00447B0F">
        <w:rPr>
          <w:rFonts w:ascii="Times New Roman" w:hAnsi="Times New Roman" w:cs="Times New Roman"/>
          <w:sz w:val="24"/>
          <w:szCs w:val="24"/>
        </w:rPr>
        <w:t>Зубцова</w:t>
      </w:r>
      <w:proofErr w:type="spellEnd"/>
      <w:r w:rsidRPr="00447B0F">
        <w:rPr>
          <w:rFonts w:ascii="Times New Roman" w:hAnsi="Times New Roman" w:cs="Times New Roman"/>
          <w:sz w:val="24"/>
          <w:szCs w:val="24"/>
        </w:rPr>
        <w:t xml:space="preserve"> основана в январе 1916 года. Учреждение с 1 января 2006 года является базовой, образовательный округ которой  составляют всего 6 школ: 2- городские, 4- сельские. </w:t>
      </w:r>
      <w:r w:rsidRPr="00447B0F">
        <w:rPr>
          <w:rFonts w:ascii="Times New Roman" w:hAnsi="Times New Roman" w:cs="Times New Roman"/>
          <w:color w:val="000000"/>
          <w:sz w:val="24"/>
          <w:szCs w:val="24"/>
        </w:rPr>
        <w:t xml:space="preserve"> Начальные классы  </w:t>
      </w:r>
      <w:r w:rsidRPr="00447B0F">
        <w:rPr>
          <w:rFonts w:ascii="Times New Roman" w:hAnsi="Times New Roman" w:cs="Times New Roman"/>
          <w:sz w:val="24"/>
          <w:szCs w:val="24"/>
        </w:rPr>
        <w:t>активно взаимодействуют с расположенными в</w:t>
      </w:r>
      <w:r w:rsidRPr="00447B0F">
        <w:rPr>
          <w:rFonts w:ascii="Times New Roman" w:hAnsi="Times New Roman" w:cs="Times New Roman"/>
          <w:color w:val="000000"/>
          <w:sz w:val="24"/>
          <w:szCs w:val="24"/>
        </w:rPr>
        <w:t xml:space="preserve"> микрорайоне школы </w:t>
      </w:r>
      <w:r w:rsidRPr="00447B0F">
        <w:rPr>
          <w:rFonts w:ascii="Times New Roman" w:hAnsi="Times New Roman" w:cs="Times New Roman"/>
          <w:sz w:val="24"/>
          <w:szCs w:val="24"/>
        </w:rPr>
        <w:t xml:space="preserve">Школой  искусств, Домом детского творчества,  Детской библиотекой, Детско-юношеской спортивной школой, краеведческим  музеем города </w:t>
      </w:r>
      <w:proofErr w:type="spellStart"/>
      <w:r w:rsidRPr="00447B0F">
        <w:rPr>
          <w:rFonts w:ascii="Times New Roman" w:hAnsi="Times New Roman" w:cs="Times New Roman"/>
          <w:sz w:val="24"/>
          <w:szCs w:val="24"/>
        </w:rPr>
        <w:t>Зубцова</w:t>
      </w:r>
      <w:proofErr w:type="spellEnd"/>
      <w:r w:rsidRPr="00447B0F">
        <w:rPr>
          <w:rFonts w:ascii="Times New Roman" w:hAnsi="Times New Roman" w:cs="Times New Roman"/>
          <w:sz w:val="24"/>
          <w:szCs w:val="24"/>
        </w:rPr>
        <w:t xml:space="preserve">, что позволяет осуществлять сетевое взаимодействие, направленное на </w:t>
      </w:r>
      <w:r w:rsidRPr="00447B0F">
        <w:rPr>
          <w:rFonts w:ascii="Times New Roman" w:hAnsi="Times New Roman" w:cs="Times New Roman"/>
          <w:color w:val="000000"/>
          <w:sz w:val="24"/>
          <w:szCs w:val="24"/>
        </w:rPr>
        <w:t xml:space="preserve">удовлетворение потребностей в дополнительном </w:t>
      </w:r>
      <w:proofErr w:type="spellStart"/>
      <w:r w:rsidRPr="00447B0F">
        <w:rPr>
          <w:rFonts w:ascii="Times New Roman" w:hAnsi="Times New Roman" w:cs="Times New Roman"/>
          <w:color w:val="000000"/>
          <w:sz w:val="24"/>
          <w:szCs w:val="24"/>
        </w:rPr>
        <w:t>образовании,</w:t>
      </w:r>
      <w:r w:rsidRPr="00447B0F">
        <w:rPr>
          <w:rFonts w:ascii="Times New Roman" w:hAnsi="Times New Roman" w:cs="Times New Roman"/>
          <w:sz w:val="24"/>
          <w:szCs w:val="24"/>
        </w:rPr>
        <w:t>сохранение</w:t>
      </w:r>
      <w:proofErr w:type="spellEnd"/>
      <w:r w:rsidRPr="00447B0F">
        <w:rPr>
          <w:rFonts w:ascii="Times New Roman" w:hAnsi="Times New Roman" w:cs="Times New Roman"/>
          <w:sz w:val="24"/>
          <w:szCs w:val="24"/>
        </w:rPr>
        <w:t>  единого образовательного пространства, поддержание культурных норм и ценностей.</w:t>
      </w:r>
    </w:p>
    <w:p w:rsidR="002D1A72" w:rsidRPr="00447B0F" w:rsidRDefault="002D1A72" w:rsidP="000B3AAB">
      <w:pPr>
        <w:spacing w:line="240" w:lineRule="auto"/>
        <w:rPr>
          <w:rFonts w:ascii="Times New Roman" w:hAnsi="Times New Roman" w:cs="Times New Roman"/>
          <w:sz w:val="24"/>
          <w:szCs w:val="24"/>
          <w:lang w:eastAsia="ru-RU"/>
        </w:rPr>
      </w:pPr>
      <w:r w:rsidRPr="00447B0F">
        <w:rPr>
          <w:rFonts w:ascii="Times New Roman" w:hAnsi="Times New Roman" w:cs="Times New Roman"/>
          <w:sz w:val="24"/>
          <w:szCs w:val="24"/>
          <w:lang w:eastAsia="ru-RU"/>
        </w:rPr>
        <w:t>В МБОУ на первой ступени обучения реализуется программа «Ш</w:t>
      </w:r>
      <w:r>
        <w:rPr>
          <w:rFonts w:ascii="Times New Roman" w:hAnsi="Times New Roman" w:cs="Times New Roman"/>
          <w:sz w:val="24"/>
          <w:szCs w:val="24"/>
          <w:lang w:eastAsia="ru-RU"/>
        </w:rPr>
        <w:t>кола России». В школе открыты 12</w:t>
      </w:r>
      <w:r w:rsidRPr="00447B0F">
        <w:rPr>
          <w:rFonts w:ascii="Times New Roman" w:hAnsi="Times New Roman" w:cs="Times New Roman"/>
          <w:sz w:val="24"/>
          <w:szCs w:val="24"/>
          <w:lang w:eastAsia="ru-RU"/>
        </w:rPr>
        <w:t xml:space="preserve"> начальных классов, работают 5 ГПД. </w:t>
      </w:r>
      <w:r>
        <w:rPr>
          <w:rFonts w:ascii="Times New Roman" w:hAnsi="Times New Roman" w:cs="Times New Roman"/>
          <w:sz w:val="24"/>
          <w:szCs w:val="24"/>
        </w:rPr>
        <w:t xml:space="preserve">Школа работает </w:t>
      </w:r>
      <w:r w:rsidRPr="00447B0F">
        <w:rPr>
          <w:rFonts w:ascii="Times New Roman" w:hAnsi="Times New Roman" w:cs="Times New Roman"/>
          <w:sz w:val="24"/>
          <w:szCs w:val="24"/>
        </w:rPr>
        <w:t xml:space="preserve"> в режиме 5-дневн</w:t>
      </w:r>
      <w:r>
        <w:rPr>
          <w:rFonts w:ascii="Times New Roman" w:hAnsi="Times New Roman" w:cs="Times New Roman"/>
          <w:sz w:val="24"/>
          <w:szCs w:val="24"/>
        </w:rPr>
        <w:t>ой рабочей недели</w:t>
      </w:r>
      <w:r w:rsidRPr="00447B0F">
        <w:rPr>
          <w:rFonts w:ascii="Times New Roman" w:hAnsi="Times New Roman" w:cs="Times New Roman"/>
          <w:sz w:val="24"/>
          <w:szCs w:val="24"/>
        </w:rPr>
        <w:t>. Образовательный процесс начальной сту</w:t>
      </w:r>
      <w:r>
        <w:rPr>
          <w:rFonts w:ascii="Times New Roman" w:hAnsi="Times New Roman" w:cs="Times New Roman"/>
          <w:sz w:val="24"/>
          <w:szCs w:val="24"/>
        </w:rPr>
        <w:t>пени образования осуществляют 13</w:t>
      </w:r>
      <w:r w:rsidRPr="00447B0F">
        <w:rPr>
          <w:rFonts w:ascii="Times New Roman" w:hAnsi="Times New Roman" w:cs="Times New Roman"/>
          <w:sz w:val="24"/>
          <w:szCs w:val="24"/>
        </w:rPr>
        <w:t xml:space="preserve"> педагогов начальных классов,1 учитель английского языка,2</w:t>
      </w:r>
      <w:r>
        <w:rPr>
          <w:rFonts w:ascii="Times New Roman" w:hAnsi="Times New Roman" w:cs="Times New Roman"/>
          <w:sz w:val="24"/>
          <w:szCs w:val="24"/>
        </w:rPr>
        <w:t xml:space="preserve"> </w:t>
      </w:r>
      <w:r w:rsidRPr="00447B0F">
        <w:rPr>
          <w:rFonts w:ascii="Times New Roman" w:hAnsi="Times New Roman" w:cs="Times New Roman"/>
          <w:sz w:val="24"/>
          <w:szCs w:val="24"/>
        </w:rPr>
        <w:t xml:space="preserve">учителя физкультуры, 1 учитель музыки, 1 учитель ритмики, 1 социальный педагог, 1 воспитатель ГПД, 1 психолог. </w:t>
      </w:r>
    </w:p>
    <w:p w:rsidR="002D1A72" w:rsidRPr="00447B0F" w:rsidRDefault="002D1A72" w:rsidP="00336049">
      <w:pPr>
        <w:ind w:right="-1"/>
        <w:rPr>
          <w:rFonts w:ascii="Times New Roman" w:hAnsi="Times New Roman" w:cs="Times New Roman"/>
          <w:sz w:val="24"/>
          <w:szCs w:val="24"/>
        </w:rPr>
      </w:pPr>
      <w:r w:rsidRPr="00447B0F">
        <w:rPr>
          <w:rFonts w:ascii="Times New Roman" w:hAnsi="Times New Roman" w:cs="Times New Roman"/>
          <w:sz w:val="24"/>
          <w:szCs w:val="24"/>
        </w:rPr>
        <w:t xml:space="preserve">    В школе созданы условия для работы и полноценного образовательного процесса. Имеется 13  кабинетов начальных классов,2 спортивных зала, спортивная площадка, библиотека, информационный центр школы (ИЦШ), медицинский кабинет, стоматологический кабинет,  столовая, кабинет Здоровья для проведения профилактических и оздоровительных мероприятий, школьный музей Боевой славы, 2 компьютерных класса.</w:t>
      </w:r>
    </w:p>
    <w:p w:rsidR="002D1A72" w:rsidRPr="00447B0F" w:rsidRDefault="002D1A72" w:rsidP="00336049">
      <w:pPr>
        <w:ind w:firstLine="567"/>
        <w:rPr>
          <w:rFonts w:ascii="Times New Roman" w:hAnsi="Times New Roman" w:cs="Times New Roman"/>
          <w:sz w:val="24"/>
          <w:szCs w:val="24"/>
          <w:lang w:eastAsia="ru-RU"/>
        </w:rPr>
      </w:pPr>
      <w:r w:rsidRPr="00447B0F">
        <w:rPr>
          <w:rFonts w:ascii="Times New Roman" w:hAnsi="Times New Roman" w:cs="Times New Roman"/>
          <w:sz w:val="24"/>
          <w:szCs w:val="24"/>
          <w:lang w:eastAsia="ru-RU"/>
        </w:rPr>
        <w:t>  Школа, организуя процесс обучения и воспитания обучающихся, стремится к тому, чтобы сделать его как можно более эффективным. Педагоги, равно как и родители, заинтересованы в том, чтобы школьники не только получали предметные знания и умения, но и научились жить в обществе, адаптироваться в нём, достигать социального успеха.</w:t>
      </w:r>
    </w:p>
    <w:p w:rsidR="002D1A72" w:rsidRPr="00447B0F" w:rsidRDefault="002D1A72" w:rsidP="00336049">
      <w:pPr>
        <w:autoSpaceDE w:val="0"/>
        <w:autoSpaceDN w:val="0"/>
        <w:adjustRightInd w:val="0"/>
        <w:ind w:right="-1" w:firstLine="283"/>
        <w:rPr>
          <w:rFonts w:ascii="Times New Roman" w:hAnsi="Times New Roman" w:cs="Times New Roman"/>
          <w:sz w:val="24"/>
          <w:szCs w:val="24"/>
        </w:rPr>
      </w:pPr>
      <w:r w:rsidRPr="00447B0F">
        <w:rPr>
          <w:rFonts w:ascii="Times New Roman" w:hAnsi="Times New Roman" w:cs="Times New Roman"/>
          <w:sz w:val="24"/>
          <w:szCs w:val="24"/>
        </w:rPr>
        <w:t>С 1 сентября 2017 года в школе введено инклюзивное обучение.                                                              Права и обязанности родителей (законных представителей) обучающихся в части, касающейся участия в формировании и обеспечении освоения детьми адаптированной основной образовательной программы начального общего образования, закрепляются в заключённом между ними и школой договоре.</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Разработчики программы</w:t>
      </w:r>
      <w:r w:rsidRPr="000D4CE8">
        <w:rPr>
          <w:rFonts w:ascii="Times New Roman" w:hAnsi="Times New Roman" w:cs="Times New Roman"/>
          <w:b/>
          <w:bCs/>
          <w:i/>
          <w:iCs/>
          <w:color w:val="000000"/>
          <w:sz w:val="24"/>
          <w:szCs w:val="24"/>
          <w:lang w:eastAsia="ru-RU"/>
        </w:rPr>
        <w:t>: </w:t>
      </w:r>
      <w:r w:rsidRPr="000D4CE8">
        <w:rPr>
          <w:rFonts w:ascii="Times New Roman" w:hAnsi="Times New Roman" w:cs="Times New Roman"/>
          <w:color w:val="000000"/>
          <w:sz w:val="24"/>
          <w:szCs w:val="24"/>
          <w:lang w:eastAsia="ru-RU"/>
        </w:rPr>
        <w:t>педагогический коллектив</w:t>
      </w:r>
      <w:r>
        <w:rPr>
          <w:rFonts w:ascii="Times New Roman" w:hAnsi="Times New Roman" w:cs="Times New Roman"/>
          <w:color w:val="000000"/>
          <w:sz w:val="24"/>
          <w:szCs w:val="24"/>
          <w:lang w:eastAsia="ru-RU"/>
        </w:rPr>
        <w:t xml:space="preserve"> учителей начальных классов МБ</w:t>
      </w:r>
      <w:r w:rsidRPr="000D4CE8">
        <w:rPr>
          <w:rFonts w:ascii="Times New Roman" w:hAnsi="Times New Roman" w:cs="Times New Roman"/>
          <w:color w:val="000000"/>
          <w:sz w:val="24"/>
          <w:szCs w:val="24"/>
          <w:lang w:eastAsia="ru-RU"/>
        </w:rPr>
        <w:t>ОУ СОШ</w:t>
      </w:r>
      <w:r>
        <w:rPr>
          <w:rFonts w:ascii="Times New Roman" w:hAnsi="Times New Roman" w:cs="Times New Roman"/>
          <w:color w:val="000000"/>
          <w:sz w:val="24"/>
          <w:szCs w:val="24"/>
          <w:lang w:eastAsia="ru-RU"/>
        </w:rPr>
        <w:t xml:space="preserve"> № 1, родительская общественность</w:t>
      </w:r>
      <w:r w:rsidRPr="000D4CE8">
        <w:rPr>
          <w:rFonts w:ascii="Times New Roman" w:hAnsi="Times New Roman" w:cs="Times New Roman"/>
          <w:color w:val="000000"/>
          <w:sz w:val="24"/>
          <w:szCs w:val="24"/>
          <w:lang w:eastAsia="ru-RU"/>
        </w:rPr>
        <w:t>.</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Адаптированная основная образовательная программа начального общего образования (АООП НОО) разработана в соответствии</w:t>
      </w:r>
    </w:p>
    <w:p w:rsidR="002D1A72" w:rsidRPr="000D4CE8" w:rsidRDefault="002D1A72" w:rsidP="000D4CE8">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Федеральный закон от 29.12.2012 N 273-ФЗ (ред. от 23.07.2013) "Об образовании в Российской Федерации"</w:t>
      </w:r>
    </w:p>
    <w:p w:rsidR="002D1A72" w:rsidRPr="000D4CE8" w:rsidRDefault="002D1A72" w:rsidP="000D4CE8">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Концепция Федерального государственного образовательного стандарта для обучающихся с ограниченными возможностями здоровья</w:t>
      </w:r>
    </w:p>
    <w:p w:rsidR="002D1A72" w:rsidRPr="000D4CE8" w:rsidRDefault="002D1A72" w:rsidP="000D4CE8">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Приказ Министерства образования и науки Российской Федерации от 19.12.2014 № 1599 «Об утверждении федерального </w:t>
      </w:r>
      <w:proofErr w:type="spellStart"/>
      <w:r w:rsidRPr="000D4CE8">
        <w:rPr>
          <w:rFonts w:ascii="Times New Roman" w:hAnsi="Times New Roman" w:cs="Times New Roman"/>
          <w:color w:val="000000"/>
          <w:sz w:val="24"/>
          <w:szCs w:val="24"/>
          <w:lang w:eastAsia="ru-RU"/>
        </w:rPr>
        <w:t>государтвеннного</w:t>
      </w:r>
      <w:proofErr w:type="spellEnd"/>
      <w:r w:rsidRPr="000D4CE8">
        <w:rPr>
          <w:rFonts w:ascii="Times New Roman" w:hAnsi="Times New Roman" w:cs="Times New Roman"/>
          <w:color w:val="000000"/>
          <w:sz w:val="24"/>
          <w:szCs w:val="24"/>
          <w:lang w:eastAsia="ru-RU"/>
        </w:rPr>
        <w:t xml:space="preserve"> образовательного стандарта образования обучающихся с умственной отсталостью (интеллектуальными нарушениями)»</w:t>
      </w:r>
    </w:p>
    <w:p w:rsidR="002D1A72" w:rsidRPr="000D4CE8" w:rsidRDefault="002D1A72" w:rsidP="000D4CE8">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2D1A72" w:rsidRPr="000D4CE8" w:rsidRDefault="002D1A72" w:rsidP="000D4CE8">
      <w:pPr>
        <w:numPr>
          <w:ilvl w:val="0"/>
          <w:numId w:val="1"/>
        </w:numPr>
        <w:shd w:val="clear" w:color="auto" w:fill="FFFFFF"/>
        <w:spacing w:before="100" w:beforeAutospacing="1" w:after="0" w:line="240" w:lineRule="auto"/>
        <w:ind w:right="158"/>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Проекты адаптированных основных общеобразовательных программ в редакции от 30.03.2015</w:t>
      </w:r>
    </w:p>
    <w:p w:rsidR="002D1A72" w:rsidRPr="000D4CE8" w:rsidRDefault="002D1A72" w:rsidP="000D4CE8">
      <w:pPr>
        <w:shd w:val="clear" w:color="auto" w:fill="FFFFFF"/>
        <w:spacing w:before="100" w:beforeAutospacing="1" w:after="0" w:line="240" w:lineRule="auto"/>
        <w:ind w:left="720" w:right="14"/>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ind w:left="720" w:right="14"/>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Назначение адаптированной основной образовательной программы</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3"/>
          <w:szCs w:val="23"/>
          <w:lang w:eastAsia="ru-RU"/>
        </w:rPr>
        <w:t xml:space="preserve">Адаптированная основная образовательная программа является нормативным документом, определяющим </w:t>
      </w:r>
      <w:r>
        <w:rPr>
          <w:rFonts w:ascii="Times New Roman" w:hAnsi="Times New Roman" w:cs="Times New Roman"/>
          <w:color w:val="000000"/>
          <w:sz w:val="23"/>
          <w:szCs w:val="23"/>
          <w:lang w:eastAsia="ru-RU"/>
        </w:rPr>
        <w:t>цели и ценности образования в МБ</w:t>
      </w:r>
      <w:r w:rsidRPr="000D4CE8">
        <w:rPr>
          <w:rFonts w:ascii="Times New Roman" w:hAnsi="Times New Roman" w:cs="Times New Roman"/>
          <w:color w:val="000000"/>
          <w:sz w:val="23"/>
          <w:szCs w:val="23"/>
          <w:lang w:eastAsia="ru-RU"/>
        </w:rPr>
        <w:t xml:space="preserve">ОУ </w:t>
      </w:r>
      <w:r>
        <w:rPr>
          <w:rFonts w:ascii="Times New Roman" w:hAnsi="Times New Roman" w:cs="Times New Roman"/>
          <w:color w:val="000000"/>
          <w:sz w:val="23"/>
          <w:szCs w:val="23"/>
          <w:lang w:eastAsia="ru-RU"/>
        </w:rPr>
        <w:t xml:space="preserve">СОШ№ </w:t>
      </w:r>
      <w:smartTag w:uri="urn:schemas-microsoft-com:office:smarttags" w:element="metricconverter">
        <w:smartTagPr>
          <w:attr w:name="ProductID" w:val="1 г"/>
        </w:smartTagPr>
        <w:r>
          <w:rPr>
            <w:rFonts w:ascii="Times New Roman" w:hAnsi="Times New Roman" w:cs="Times New Roman"/>
            <w:color w:val="000000"/>
            <w:sz w:val="23"/>
            <w:szCs w:val="23"/>
            <w:lang w:eastAsia="ru-RU"/>
          </w:rPr>
          <w:t>1 г</w:t>
        </w:r>
      </w:smartTag>
      <w:r>
        <w:rPr>
          <w:rFonts w:ascii="Times New Roman" w:hAnsi="Times New Roman" w:cs="Times New Roman"/>
          <w:color w:val="000000"/>
          <w:sz w:val="23"/>
          <w:szCs w:val="23"/>
          <w:lang w:eastAsia="ru-RU"/>
        </w:rPr>
        <w:t xml:space="preserve">. </w:t>
      </w:r>
      <w:proofErr w:type="spellStart"/>
      <w:r>
        <w:rPr>
          <w:rFonts w:ascii="Times New Roman" w:hAnsi="Times New Roman" w:cs="Times New Roman"/>
          <w:color w:val="000000"/>
          <w:sz w:val="23"/>
          <w:szCs w:val="23"/>
          <w:lang w:eastAsia="ru-RU"/>
        </w:rPr>
        <w:t>Зубцова</w:t>
      </w:r>
      <w:proofErr w:type="spellEnd"/>
      <w:r>
        <w:rPr>
          <w:rFonts w:ascii="Times New Roman" w:hAnsi="Times New Roman" w:cs="Times New Roman"/>
          <w:color w:val="000000"/>
          <w:sz w:val="23"/>
          <w:szCs w:val="23"/>
          <w:lang w:eastAsia="ru-RU"/>
        </w:rPr>
        <w:t xml:space="preserve"> для детей с ОВЗ ( умственная отсталость), </w:t>
      </w:r>
      <w:r w:rsidRPr="000D4CE8">
        <w:rPr>
          <w:rFonts w:ascii="Times New Roman" w:hAnsi="Times New Roman" w:cs="Times New Roman"/>
          <w:color w:val="000000"/>
          <w:sz w:val="23"/>
          <w:szCs w:val="23"/>
          <w:lang w:eastAsia="ru-RU"/>
        </w:rPr>
        <w:t xml:space="preserve"> характеризующим содержание образования, особенности организации образовательного процесса, учитывающим образовательные потребности, возможности и особенности развития учащихся в условиях введения 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Российской Федерации от 19.12.2014 № 1599 «Об утверждении федерального </w:t>
      </w:r>
      <w:proofErr w:type="spellStart"/>
      <w:r w:rsidRPr="000D4CE8">
        <w:rPr>
          <w:rFonts w:ascii="Times New Roman" w:hAnsi="Times New Roman" w:cs="Times New Roman"/>
          <w:color w:val="000000"/>
          <w:sz w:val="23"/>
          <w:szCs w:val="23"/>
          <w:lang w:eastAsia="ru-RU"/>
        </w:rPr>
        <w:t>государственнного</w:t>
      </w:r>
      <w:proofErr w:type="spellEnd"/>
      <w:r w:rsidRPr="000D4CE8">
        <w:rPr>
          <w:rFonts w:ascii="Times New Roman" w:hAnsi="Times New Roman" w:cs="Times New Roman"/>
          <w:color w:val="000000"/>
          <w:sz w:val="23"/>
          <w:szCs w:val="23"/>
          <w:lang w:eastAsia="ru-RU"/>
        </w:rPr>
        <w:t xml:space="preserve"> образовательного стандарта образования обучающихся с умственной отсталостью (интеллектуальными нарушениями)»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Цель:</w:t>
      </w:r>
      <w:r>
        <w:rPr>
          <w:rFonts w:ascii="Times New Roman" w:hAnsi="Times New Roman" w:cs="Times New Roman"/>
          <w:b/>
          <w:bCs/>
          <w:color w:val="000000"/>
          <w:sz w:val="24"/>
          <w:szCs w:val="24"/>
          <w:lang w:eastAsia="ru-RU"/>
        </w:rPr>
        <w:t xml:space="preserve"> </w:t>
      </w:r>
      <w:r w:rsidRPr="000D4CE8">
        <w:rPr>
          <w:rFonts w:ascii="Times New Roman" w:hAnsi="Times New Roman" w:cs="Times New Roman"/>
          <w:color w:val="000000"/>
          <w:sz w:val="24"/>
          <w:szCs w:val="24"/>
          <w:lang w:eastAsia="ru-RU"/>
        </w:rPr>
        <w:t>реализации АООП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r>
        <w:rPr>
          <w:rFonts w:ascii="Times New Roman" w:hAnsi="Times New Roman" w:cs="Times New Roman"/>
          <w:color w:val="000000"/>
          <w:sz w:val="24"/>
          <w:szCs w:val="24"/>
          <w:lang w:eastAsia="ru-RU"/>
        </w:rPr>
        <w:t xml:space="preserve">                                                                        </w:t>
      </w:r>
      <w:r w:rsidRPr="000D4CE8">
        <w:rPr>
          <w:rFonts w:ascii="Times New Roman" w:hAnsi="Times New Roman" w:cs="Times New Roman"/>
          <w:b/>
          <w:bCs/>
          <w:color w:val="000000"/>
          <w:sz w:val="24"/>
          <w:szCs w:val="24"/>
          <w:lang w:eastAsia="ru-RU"/>
        </w:rPr>
        <w:t>Задачи: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 </w:t>
      </w:r>
      <w:r w:rsidRPr="000D4CE8">
        <w:rPr>
          <w:rFonts w:ascii="Times New Roman" w:hAnsi="Times New Roman" w:cs="Times New Roman"/>
          <w:color w:val="000000"/>
          <w:sz w:val="24"/>
          <w:szCs w:val="24"/>
          <w:lang w:eastAsia="ru-RU"/>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0D4CE8">
        <w:rPr>
          <w:rFonts w:ascii="Times New Roman" w:hAnsi="Times New Roman" w:cs="Times New Roman"/>
          <w:color w:val="000000"/>
          <w:sz w:val="24"/>
          <w:szCs w:val="24"/>
          <w:lang w:eastAsia="ru-RU"/>
        </w:rPr>
        <w:t>внутришкольной</w:t>
      </w:r>
      <w:proofErr w:type="spellEnd"/>
      <w:r w:rsidRPr="000D4CE8">
        <w:rPr>
          <w:rFonts w:ascii="Times New Roman" w:hAnsi="Times New Roman" w:cs="Times New Roman"/>
          <w:color w:val="000000"/>
          <w:sz w:val="24"/>
          <w:szCs w:val="24"/>
          <w:lang w:eastAsia="ru-RU"/>
        </w:rPr>
        <w:t xml:space="preserve"> социальной среды.</w:t>
      </w: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color w:val="000000"/>
          <w:sz w:val="24"/>
          <w:szCs w:val="24"/>
          <w:lang w:eastAsia="ru-RU"/>
        </w:rPr>
        <w:t>АО</w:t>
      </w:r>
      <w:r w:rsidRPr="000D4CE8">
        <w:rPr>
          <w:rFonts w:ascii="Times New Roman" w:hAnsi="Times New Roman" w:cs="Times New Roman"/>
          <w:color w:val="000000"/>
          <w:sz w:val="24"/>
          <w:szCs w:val="24"/>
          <w:lang w:eastAsia="ru-RU"/>
        </w:rPr>
        <w:t>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color w:val="000000"/>
          <w:sz w:val="24"/>
          <w:szCs w:val="24"/>
          <w:lang w:eastAsia="ru-RU"/>
        </w:rPr>
        <w:t>А</w:t>
      </w:r>
      <w:r w:rsidRPr="000D4CE8">
        <w:rPr>
          <w:rFonts w:ascii="Times New Roman" w:hAnsi="Times New Roman" w:cs="Times New Roman"/>
          <w:color w:val="000000"/>
          <w:sz w:val="24"/>
          <w:szCs w:val="24"/>
          <w:lang w:eastAsia="ru-RU"/>
        </w:rPr>
        <w:t>ОП включает обязательную часть и часть, формируемую участникам</w:t>
      </w:r>
      <w:r>
        <w:rPr>
          <w:rFonts w:ascii="Times New Roman" w:hAnsi="Times New Roman" w:cs="Times New Roman"/>
          <w:color w:val="000000"/>
          <w:sz w:val="24"/>
          <w:szCs w:val="24"/>
          <w:lang w:eastAsia="ru-RU"/>
        </w:rPr>
        <w:t>и образовательного отношений.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Pr>
          <w:rFonts w:ascii="Times New Roman" w:hAnsi="Times New Roman" w:cs="Times New Roman"/>
          <w:color w:val="000000"/>
          <w:sz w:val="24"/>
          <w:szCs w:val="24"/>
          <w:lang w:eastAsia="ru-RU"/>
        </w:rPr>
        <w:t>Обязательная часть АО</w:t>
      </w:r>
      <w:r w:rsidRPr="000D4CE8">
        <w:rPr>
          <w:rFonts w:ascii="Times New Roman" w:hAnsi="Times New Roman" w:cs="Times New Roman"/>
          <w:color w:val="000000"/>
          <w:sz w:val="24"/>
          <w:szCs w:val="24"/>
          <w:lang w:eastAsia="ru-RU"/>
        </w:rPr>
        <w:t xml:space="preserve">П для обучающихся с легкой умственной отсталостью (интеллектуальными нарушениями) составляет не менее 70%, а часть, формируемая участниками образовательных отношений, </w:t>
      </w:r>
      <w:r>
        <w:rPr>
          <w:rFonts w:ascii="Times New Roman" w:hAnsi="Times New Roman" w:cs="Times New Roman"/>
          <w:color w:val="000000"/>
          <w:sz w:val="24"/>
          <w:szCs w:val="24"/>
          <w:lang w:eastAsia="ru-RU"/>
        </w:rPr>
        <w:t xml:space="preserve">не более 30% от общего объема </w:t>
      </w:r>
      <w:proofErr w:type="spellStart"/>
      <w:r>
        <w:rPr>
          <w:rFonts w:ascii="Times New Roman" w:hAnsi="Times New Roman" w:cs="Times New Roman"/>
          <w:color w:val="000000"/>
          <w:sz w:val="24"/>
          <w:szCs w:val="24"/>
          <w:lang w:eastAsia="ru-RU"/>
        </w:rPr>
        <w:t>АОП.Сроки</w:t>
      </w:r>
      <w:proofErr w:type="spellEnd"/>
      <w:r>
        <w:rPr>
          <w:rFonts w:ascii="Times New Roman" w:hAnsi="Times New Roman" w:cs="Times New Roman"/>
          <w:color w:val="000000"/>
          <w:sz w:val="24"/>
          <w:szCs w:val="24"/>
          <w:lang w:eastAsia="ru-RU"/>
        </w:rPr>
        <w:t xml:space="preserve"> реализации АО</w:t>
      </w:r>
      <w:r w:rsidRPr="000D4CE8">
        <w:rPr>
          <w:rFonts w:ascii="Times New Roman" w:hAnsi="Times New Roman" w:cs="Times New Roman"/>
          <w:color w:val="000000"/>
          <w:sz w:val="24"/>
          <w:szCs w:val="24"/>
          <w:lang w:eastAsia="ru-RU"/>
        </w:rPr>
        <w:t>П для обучающихся с умственной отсталостью (интеллектуальными нарушениями) 1-4 классы.</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Цель I-</w:t>
      </w:r>
      <w:proofErr w:type="spellStart"/>
      <w:r w:rsidRPr="000D4CE8">
        <w:rPr>
          <w:rFonts w:ascii="Times New Roman" w:hAnsi="Times New Roman" w:cs="Times New Roman"/>
          <w:color w:val="000000"/>
          <w:sz w:val="24"/>
          <w:szCs w:val="24"/>
          <w:lang w:eastAsia="ru-RU"/>
        </w:rPr>
        <w:t>го</w:t>
      </w:r>
      <w:proofErr w:type="spellEnd"/>
      <w:r w:rsidRPr="000D4CE8">
        <w:rPr>
          <w:rFonts w:ascii="Times New Roman" w:hAnsi="Times New Roman" w:cs="Times New Roman"/>
          <w:color w:val="000000"/>
          <w:sz w:val="24"/>
          <w:szCs w:val="24"/>
          <w:lang w:eastAsia="ru-RU"/>
        </w:rPr>
        <w:t xml:space="preserve"> этапа состоит в формировании основ предметных знаний и умений, коррекции недостатков психофизического развития обучающихся.</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Организация первого этапа направлена на решение </w:t>
      </w:r>
      <w:proofErr w:type="spellStart"/>
      <w:r w:rsidRPr="000D4CE8">
        <w:rPr>
          <w:rFonts w:ascii="Times New Roman" w:hAnsi="Times New Roman" w:cs="Times New Roman"/>
          <w:color w:val="000000"/>
          <w:sz w:val="24"/>
          <w:szCs w:val="24"/>
          <w:lang w:eastAsia="ru-RU"/>
        </w:rPr>
        <w:t>диагностико</w:t>
      </w:r>
      <w:proofErr w:type="spellEnd"/>
      <w:r w:rsidRPr="000D4CE8">
        <w:rPr>
          <w:rFonts w:ascii="Times New Roman" w:hAnsi="Times New Roman" w:cs="Times New Roman"/>
          <w:color w:val="000000"/>
          <w:sz w:val="24"/>
          <w:szCs w:val="24"/>
          <w:lang w:eastAsia="ru-RU"/>
        </w:rPr>
        <w:t>-пропедевтических задач:</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2. сформировать у обучающихся физическую, социально-личностную, коммуникативную и интеллектуальную готовность к освоению </w:t>
      </w:r>
      <w:r>
        <w:rPr>
          <w:rFonts w:ascii="Times New Roman" w:hAnsi="Times New Roman" w:cs="Times New Roman"/>
          <w:color w:val="000000"/>
          <w:sz w:val="24"/>
          <w:szCs w:val="24"/>
          <w:lang w:eastAsia="ru-RU"/>
        </w:rPr>
        <w:t>А</w:t>
      </w:r>
      <w:r w:rsidRPr="000D4CE8">
        <w:rPr>
          <w:rFonts w:ascii="Times New Roman" w:hAnsi="Times New Roman" w:cs="Times New Roman"/>
          <w:color w:val="000000"/>
          <w:sz w:val="24"/>
          <w:szCs w:val="24"/>
          <w:lang w:eastAsia="ru-RU"/>
        </w:rPr>
        <w:t>ОП;</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3. 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4. обогатить знания обучающихся о социальном и природном мире, опыт в доступных видах детской деятельности (рисование, лепка, аппликация, ручной труд, игра и др.).</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Психолого-педагогическая характеристика обучающихся</w:t>
      </w: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с легкой умственной отсталостью (интеллектуальными нарушениями)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w:t>
      </w:r>
      <w:proofErr w:type="spellStart"/>
      <w:r w:rsidRPr="000D4CE8">
        <w:rPr>
          <w:rFonts w:ascii="Times New Roman" w:hAnsi="Times New Roman" w:cs="Times New Roman"/>
          <w:color w:val="000000"/>
          <w:sz w:val="24"/>
          <w:szCs w:val="24"/>
          <w:lang w:eastAsia="ru-RU"/>
        </w:rPr>
        <w:t>организациях.Развитие</w:t>
      </w:r>
      <w:proofErr w:type="spellEnd"/>
      <w:r w:rsidRPr="000D4CE8">
        <w:rPr>
          <w:rFonts w:ascii="Times New Roman" w:hAnsi="Times New Roman" w:cs="Times New Roman"/>
          <w:color w:val="000000"/>
          <w:sz w:val="24"/>
          <w:szCs w:val="24"/>
          <w:lang w:eastAsia="ru-RU"/>
        </w:rPr>
        <w:t xml:space="preserve">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rsidRPr="000D4CE8">
        <w:rPr>
          <w:rFonts w:ascii="Times New Roman" w:hAnsi="Times New Roman" w:cs="Times New Roman"/>
          <w:color w:val="000000"/>
          <w:sz w:val="24"/>
          <w:szCs w:val="24"/>
          <w:lang w:eastAsia="ru-RU"/>
        </w:rPr>
        <w:t>тугоподвижностью</w:t>
      </w:r>
      <w:proofErr w:type="spellEnd"/>
      <w:r w:rsidRPr="000D4CE8">
        <w:rPr>
          <w:rFonts w:ascii="Times New Roman" w:hAnsi="Times New Roman" w:cs="Times New Roman"/>
          <w:color w:val="000000"/>
          <w:sz w:val="24"/>
          <w:szCs w:val="24"/>
          <w:lang w:eastAsia="ru-RU"/>
        </w:rPr>
        <w:t xml:space="preserve"> нервных процессов, нарушением взаимодействия первой и второй сигнальных систем и др.). 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w:t>
      </w:r>
      <w:proofErr w:type="spellStart"/>
      <w:r w:rsidRPr="000D4CE8">
        <w:rPr>
          <w:rFonts w:ascii="Times New Roman" w:hAnsi="Times New Roman" w:cs="Times New Roman"/>
          <w:color w:val="000000"/>
          <w:sz w:val="24"/>
          <w:szCs w:val="24"/>
          <w:lang w:eastAsia="ru-RU"/>
        </w:rPr>
        <w:t>потребностная</w:t>
      </w:r>
      <w:proofErr w:type="spellEnd"/>
      <w:r w:rsidRPr="000D4CE8">
        <w:rPr>
          <w:rFonts w:ascii="Times New Roman" w:hAnsi="Times New Roman" w:cs="Times New Roman"/>
          <w:color w:val="000000"/>
          <w:sz w:val="24"/>
          <w:szCs w:val="24"/>
          <w:lang w:eastAsia="ru-RU"/>
        </w:rPr>
        <w:t>, социально-личностная, моторно-двигательная; эмоционально-волевая сферы, а также 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Вместе с тем, Российская дефектология (как правопреемница советской) руководствуется теоретическим постулатом Л. С. Выготского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w:t>
      </w:r>
      <w:proofErr w:type="spellStart"/>
      <w:r w:rsidRPr="000D4CE8">
        <w:rPr>
          <w:rFonts w:ascii="Times New Roman" w:hAnsi="Times New Roman" w:cs="Times New Roman"/>
          <w:color w:val="000000"/>
          <w:sz w:val="24"/>
          <w:szCs w:val="24"/>
          <w:lang w:eastAsia="ru-RU"/>
        </w:rPr>
        <w:t>дефицитарность</w:t>
      </w:r>
      <w:proofErr w:type="spellEnd"/>
      <w:r w:rsidRPr="000D4CE8">
        <w:rPr>
          <w:rFonts w:ascii="Times New Roman" w:hAnsi="Times New Roman" w:cs="Times New Roman"/>
          <w:color w:val="000000"/>
          <w:sz w:val="24"/>
          <w:szCs w:val="24"/>
          <w:lang w:eastAsia="ru-RU"/>
        </w:rPr>
        <w:t>: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Меньший потенциал у обучающихся с умственной отсталостью (интеллектуальными нарушениями) обнаруживается в развитии их </w:t>
      </w:r>
      <w:r w:rsidRPr="000D4CE8">
        <w:rPr>
          <w:rFonts w:ascii="Times New Roman" w:hAnsi="Times New Roman" w:cs="Times New Roman"/>
          <w:b/>
          <w:bCs/>
          <w:color w:val="000000"/>
          <w:sz w:val="24"/>
          <w:szCs w:val="24"/>
          <w:lang w:eastAsia="ru-RU"/>
        </w:rPr>
        <w:t>мышления</w:t>
      </w:r>
      <w:r w:rsidRPr="000D4CE8">
        <w:rPr>
          <w:rFonts w:ascii="Times New Roman" w:hAnsi="Times New Roman" w:cs="Times New Roman"/>
          <w:color w:val="000000"/>
          <w:sz w:val="24"/>
          <w:szCs w:val="24"/>
          <w:lang w:eastAsia="ru-RU"/>
        </w:rPr>
        <w:t>,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Обучающимся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w:t>
      </w:r>
      <w:proofErr w:type="spellStart"/>
      <w:r w:rsidRPr="000D4CE8">
        <w:rPr>
          <w:rFonts w:ascii="Times New Roman" w:hAnsi="Times New Roman" w:cs="Times New Roman"/>
          <w:color w:val="000000"/>
          <w:sz w:val="24"/>
          <w:szCs w:val="24"/>
          <w:lang w:eastAsia="ru-RU"/>
        </w:rPr>
        <w:t>иной</w:t>
      </w:r>
      <w:r>
        <w:rPr>
          <w:rFonts w:ascii="Times New Roman" w:hAnsi="Times New Roman" w:cs="Times New Roman"/>
          <w:color w:val="000000"/>
          <w:sz w:val="24"/>
          <w:szCs w:val="24"/>
          <w:lang w:eastAsia="ru-RU"/>
        </w:rPr>
        <w:t>степени</w:t>
      </w:r>
      <w:proofErr w:type="spellEnd"/>
      <w:r>
        <w:rPr>
          <w:rFonts w:ascii="Times New Roman" w:hAnsi="Times New Roman" w:cs="Times New Roman"/>
          <w:color w:val="000000"/>
          <w:sz w:val="24"/>
          <w:szCs w:val="24"/>
          <w:lang w:eastAsia="ru-RU"/>
        </w:rPr>
        <w:t xml:space="preserve"> скорректи</w:t>
      </w:r>
      <w:r w:rsidRPr="000D4CE8">
        <w:rPr>
          <w:rFonts w:ascii="Times New Roman" w:hAnsi="Times New Roman" w:cs="Times New Roman"/>
          <w:color w:val="000000"/>
          <w:sz w:val="24"/>
          <w:szCs w:val="24"/>
          <w:lang w:eastAsia="ru-RU"/>
        </w:rPr>
        <w:t>ровать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Особенности восприятия и осмысления детьми учебного материала неразрывно связаны с особенностями </w:t>
      </w:r>
      <w:proofErr w:type="spellStart"/>
      <w:r w:rsidRPr="000D4CE8">
        <w:rPr>
          <w:rFonts w:ascii="Times New Roman" w:hAnsi="Times New Roman" w:cs="Times New Roman"/>
          <w:color w:val="000000"/>
          <w:sz w:val="24"/>
          <w:szCs w:val="24"/>
          <w:lang w:eastAsia="ru-RU"/>
        </w:rPr>
        <w:t>их</w:t>
      </w:r>
      <w:r w:rsidRPr="000D4CE8">
        <w:rPr>
          <w:rFonts w:ascii="Times New Roman" w:hAnsi="Times New Roman" w:cs="Times New Roman"/>
          <w:b/>
          <w:bCs/>
          <w:color w:val="000000"/>
          <w:sz w:val="24"/>
          <w:szCs w:val="24"/>
          <w:lang w:eastAsia="ru-RU"/>
        </w:rPr>
        <w:t>памяти</w:t>
      </w:r>
      <w:proofErr w:type="spellEnd"/>
      <w:r w:rsidRPr="000D4CE8">
        <w:rPr>
          <w:rFonts w:ascii="Times New Roman" w:hAnsi="Times New Roman" w:cs="Times New Roman"/>
          <w:color w:val="000000"/>
          <w:sz w:val="24"/>
          <w:szCs w:val="24"/>
          <w:lang w:eastAsia="ru-RU"/>
        </w:rPr>
        <w:t xml:space="preserve">.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0D4CE8">
        <w:rPr>
          <w:rFonts w:ascii="Times New Roman" w:hAnsi="Times New Roman" w:cs="Times New Roman"/>
          <w:b/>
          <w:bCs/>
          <w:color w:val="000000"/>
          <w:sz w:val="24"/>
          <w:szCs w:val="24"/>
          <w:lang w:eastAsia="ru-RU"/>
        </w:rPr>
        <w:t>внимания</w:t>
      </w:r>
      <w:r w:rsidRPr="000D4CE8">
        <w:rPr>
          <w:rFonts w:ascii="Times New Roman" w:hAnsi="Times New Roman" w:cs="Times New Roman"/>
          <w:color w:val="000000"/>
          <w:sz w:val="24"/>
          <w:szCs w:val="24"/>
          <w:lang w:eastAsia="ru-RU"/>
        </w:rPr>
        <w:t>,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 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эти показатели не достигают возрастной нормы.</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Для успешного обучения необходимы достаточно развитые </w:t>
      </w:r>
      <w:r w:rsidRPr="000D4CE8">
        <w:rPr>
          <w:rFonts w:ascii="Times New Roman" w:hAnsi="Times New Roman" w:cs="Times New Roman"/>
          <w:b/>
          <w:bCs/>
          <w:color w:val="000000"/>
          <w:sz w:val="24"/>
          <w:szCs w:val="24"/>
          <w:lang w:eastAsia="ru-RU"/>
        </w:rPr>
        <w:t>представления и воображение.</w:t>
      </w:r>
      <w:r w:rsidRPr="000D4CE8">
        <w:rPr>
          <w:rFonts w:ascii="Times New Roman" w:hAnsi="Times New Roman" w:cs="Times New Roman"/>
          <w:color w:val="000000"/>
          <w:sz w:val="24"/>
          <w:szCs w:val="24"/>
          <w:lang w:eastAsia="ru-RU"/>
        </w:rPr>
        <w:t xml:space="preserve"> Представлениям детей с умственной отсталостью (интеллектуальными нарушениями) свойственна </w:t>
      </w:r>
      <w:proofErr w:type="spellStart"/>
      <w:r w:rsidRPr="000D4CE8">
        <w:rPr>
          <w:rFonts w:ascii="Times New Roman" w:hAnsi="Times New Roman" w:cs="Times New Roman"/>
          <w:color w:val="000000"/>
          <w:sz w:val="24"/>
          <w:szCs w:val="24"/>
          <w:lang w:eastAsia="ru-RU"/>
        </w:rPr>
        <w:t>недифференцированоость</w:t>
      </w:r>
      <w:proofErr w:type="spellEnd"/>
      <w:r w:rsidRPr="000D4CE8">
        <w:rPr>
          <w:rFonts w:ascii="Times New Roman" w:hAnsi="Times New Roman" w:cs="Times New Roman"/>
          <w:color w:val="000000"/>
          <w:sz w:val="24"/>
          <w:szCs w:val="24"/>
          <w:lang w:eastAsia="ru-RU"/>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rsidRPr="000D4CE8">
        <w:rPr>
          <w:rFonts w:ascii="Times New Roman" w:hAnsi="Times New Roman" w:cs="Times New Roman"/>
          <w:color w:val="000000"/>
          <w:sz w:val="24"/>
          <w:szCs w:val="24"/>
          <w:lang w:eastAsia="ru-RU"/>
        </w:rPr>
        <w:t>несформированностью</w:t>
      </w:r>
      <w:proofErr w:type="spellEnd"/>
      <w:r w:rsidRPr="000D4CE8">
        <w:rPr>
          <w:rFonts w:ascii="Times New Roman" w:hAnsi="Times New Roman" w:cs="Times New Roman"/>
          <w:color w:val="000000"/>
          <w:sz w:val="24"/>
          <w:szCs w:val="24"/>
          <w:lang w:eastAsia="ru-RU"/>
        </w:rPr>
        <w:t>,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У школьников с умственной отсталостью (интеллектуальными нарушениями) отмечаются недостатки в развитии </w:t>
      </w:r>
      <w:r w:rsidRPr="000D4CE8">
        <w:rPr>
          <w:rFonts w:ascii="Times New Roman" w:hAnsi="Times New Roman" w:cs="Times New Roman"/>
          <w:b/>
          <w:bCs/>
          <w:color w:val="000000"/>
          <w:sz w:val="24"/>
          <w:szCs w:val="24"/>
          <w:lang w:eastAsia="ru-RU"/>
        </w:rPr>
        <w:t>речевой деятельности</w:t>
      </w:r>
      <w:r w:rsidRPr="000D4CE8">
        <w:rPr>
          <w:rFonts w:ascii="Times New Roman" w:hAnsi="Times New Roman" w:cs="Times New Roman"/>
          <w:color w:val="000000"/>
          <w:sz w:val="24"/>
          <w:szCs w:val="24"/>
          <w:lang w:eastAsia="ru-RU"/>
        </w:rPr>
        <w:t>,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обучающихся с умственной отсталостью характерно системное недоразвитие речи.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Недостатки речевой деятельности этой категории обучающихся напрямую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Моторная сфера</w:t>
      </w:r>
      <w:r w:rsidRPr="000D4CE8">
        <w:rPr>
          <w:rFonts w:ascii="Times New Roman" w:hAnsi="Times New Roman" w:cs="Times New Roman"/>
          <w:color w:val="000000"/>
          <w:sz w:val="24"/>
          <w:szCs w:val="24"/>
          <w:lang w:eastAsia="ru-RU"/>
        </w:rPr>
        <w:t>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Психологические особенности обучающихся с умственной отсталостью (интеллектуальными нарушениями) проявляются и в нарушении </w:t>
      </w:r>
      <w:r w:rsidRPr="000D4CE8">
        <w:rPr>
          <w:rFonts w:ascii="Times New Roman" w:hAnsi="Times New Roman" w:cs="Times New Roman"/>
          <w:b/>
          <w:bCs/>
          <w:color w:val="000000"/>
          <w:sz w:val="24"/>
          <w:szCs w:val="24"/>
          <w:lang w:eastAsia="ru-RU"/>
        </w:rPr>
        <w:t>эмоциональной сферы</w:t>
      </w:r>
      <w:r w:rsidRPr="000D4CE8">
        <w:rPr>
          <w:rFonts w:ascii="Times New Roman" w:hAnsi="Times New Roman" w:cs="Times New Roman"/>
          <w:color w:val="000000"/>
          <w:sz w:val="24"/>
          <w:szCs w:val="24"/>
          <w:lang w:eastAsia="ru-RU"/>
        </w:rPr>
        <w:t>.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Волевая сфера</w:t>
      </w:r>
      <w:r w:rsidRPr="000D4CE8">
        <w:rPr>
          <w:rFonts w:ascii="Times New Roman" w:hAnsi="Times New Roman" w:cs="Times New Roman"/>
          <w:color w:val="000000"/>
          <w:sz w:val="24"/>
          <w:szCs w:val="24"/>
          <w:lang w:eastAsia="ru-RU"/>
        </w:rPr>
        <w:t xml:space="preserve">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w:t>
      </w:r>
      <w:proofErr w:type="spellStart"/>
      <w:r w:rsidRPr="000D4CE8">
        <w:rPr>
          <w:rFonts w:ascii="Times New Roman" w:hAnsi="Times New Roman" w:cs="Times New Roman"/>
          <w:color w:val="000000"/>
          <w:sz w:val="24"/>
          <w:szCs w:val="24"/>
          <w:lang w:eastAsia="ru-RU"/>
        </w:rPr>
        <w:t>непосильности</w:t>
      </w:r>
      <w:proofErr w:type="spellEnd"/>
      <w:r w:rsidRPr="000D4CE8">
        <w:rPr>
          <w:rFonts w:ascii="Times New Roman" w:hAnsi="Times New Roman" w:cs="Times New Roman"/>
          <w:color w:val="000000"/>
          <w:sz w:val="24"/>
          <w:szCs w:val="24"/>
          <w:lang w:eastAsia="ru-RU"/>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w:t>
      </w:r>
      <w:proofErr w:type="spellStart"/>
      <w:r w:rsidRPr="000D4CE8">
        <w:rPr>
          <w:rFonts w:ascii="Times New Roman" w:hAnsi="Times New Roman" w:cs="Times New Roman"/>
          <w:color w:val="000000"/>
          <w:sz w:val="24"/>
          <w:szCs w:val="24"/>
          <w:lang w:eastAsia="ru-RU"/>
        </w:rPr>
        <w:t>их</w:t>
      </w:r>
      <w:r w:rsidRPr="000D4CE8">
        <w:rPr>
          <w:rFonts w:ascii="Times New Roman" w:hAnsi="Times New Roman" w:cs="Times New Roman"/>
          <w:b/>
          <w:bCs/>
          <w:color w:val="000000"/>
          <w:sz w:val="24"/>
          <w:szCs w:val="24"/>
          <w:lang w:eastAsia="ru-RU"/>
        </w:rPr>
        <w:t>деятельности</w:t>
      </w:r>
      <w:proofErr w:type="spellEnd"/>
      <w:r w:rsidRPr="000D4CE8">
        <w:rPr>
          <w:rFonts w:ascii="Times New Roman" w:hAnsi="Times New Roman" w:cs="Times New Roman"/>
          <w:color w:val="000000"/>
          <w:sz w:val="24"/>
          <w:szCs w:val="24"/>
          <w:lang w:eastAsia="ru-RU"/>
        </w:rPr>
        <w:t>,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0D4CE8">
        <w:rPr>
          <w:rFonts w:ascii="Times New Roman" w:hAnsi="Times New Roman" w:cs="Times New Roman"/>
          <w:b/>
          <w:bCs/>
          <w:color w:val="000000"/>
          <w:sz w:val="24"/>
          <w:szCs w:val="24"/>
          <w:lang w:eastAsia="ru-RU"/>
        </w:rPr>
        <w:t>личности</w:t>
      </w:r>
      <w:r w:rsidRPr="000D4CE8">
        <w:rPr>
          <w:rFonts w:ascii="Times New Roman" w:hAnsi="Times New Roman" w:cs="Times New Roman"/>
          <w:color w:val="000000"/>
          <w:sz w:val="24"/>
          <w:szCs w:val="24"/>
          <w:lang w:eastAsia="ru-RU"/>
        </w:rPr>
        <w:t>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w:t>
      </w:r>
      <w:r w:rsidRPr="000D4CE8">
        <w:rPr>
          <w:rFonts w:ascii="Times New Roman" w:hAnsi="Times New Roman" w:cs="Times New Roman"/>
          <w:b/>
          <w:bCs/>
          <w:color w:val="000000"/>
          <w:sz w:val="24"/>
          <w:szCs w:val="24"/>
          <w:lang w:eastAsia="ru-RU"/>
        </w:rPr>
        <w:t>межличностных отношений</w:t>
      </w:r>
      <w:r w:rsidRPr="000D4CE8">
        <w:rPr>
          <w:rFonts w:ascii="Times New Roman" w:hAnsi="Times New Roman" w:cs="Times New Roman"/>
          <w:color w:val="000000"/>
          <w:sz w:val="24"/>
          <w:szCs w:val="24"/>
          <w:lang w:eastAsia="ru-RU"/>
        </w:rPr>
        <w:t xml:space="preserve"> является: высокая конфликтность, сопровождаемая неадекватными поведенческими реакциями; слабая </w:t>
      </w:r>
      <w:proofErr w:type="spellStart"/>
      <w:r w:rsidRPr="000D4CE8">
        <w:rPr>
          <w:rFonts w:ascii="Times New Roman" w:hAnsi="Times New Roman" w:cs="Times New Roman"/>
          <w:color w:val="000000"/>
          <w:sz w:val="24"/>
          <w:szCs w:val="24"/>
          <w:lang w:eastAsia="ru-RU"/>
        </w:rPr>
        <w:t>мотивированность</w:t>
      </w:r>
      <w:proofErr w:type="spellEnd"/>
      <w:r w:rsidRPr="000D4CE8">
        <w:rPr>
          <w:rFonts w:ascii="Times New Roman" w:hAnsi="Times New Roman" w:cs="Times New Roman"/>
          <w:color w:val="000000"/>
          <w:sz w:val="24"/>
          <w:szCs w:val="24"/>
          <w:lang w:eastAsia="ru-RU"/>
        </w:rPr>
        <w:t xml:space="preserve">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0D4CE8">
        <w:rPr>
          <w:rFonts w:ascii="Times New Roman" w:hAnsi="Times New Roman" w:cs="Times New Roman"/>
          <w:b/>
          <w:bCs/>
          <w:color w:val="000000"/>
          <w:sz w:val="24"/>
          <w:szCs w:val="24"/>
          <w:lang w:eastAsia="ru-RU"/>
        </w:rPr>
        <w:t>поведении</w:t>
      </w:r>
      <w:r w:rsidRPr="000D4CE8">
        <w:rPr>
          <w:rFonts w:ascii="Times New Roman" w:hAnsi="Times New Roman" w:cs="Times New Roman"/>
          <w:color w:val="000000"/>
          <w:sz w:val="24"/>
          <w:szCs w:val="24"/>
          <w:lang w:eastAsia="ru-RU"/>
        </w:rPr>
        <w:t xml:space="preserve">, особенности которого могут выражаться в </w:t>
      </w:r>
      <w:proofErr w:type="spellStart"/>
      <w:r w:rsidRPr="000D4CE8">
        <w:rPr>
          <w:rFonts w:ascii="Times New Roman" w:hAnsi="Times New Roman" w:cs="Times New Roman"/>
          <w:color w:val="000000"/>
          <w:sz w:val="24"/>
          <w:szCs w:val="24"/>
          <w:lang w:eastAsia="ru-RU"/>
        </w:rPr>
        <w:t>гиперактивности</w:t>
      </w:r>
      <w:proofErr w:type="spellEnd"/>
      <w:r w:rsidRPr="000D4CE8">
        <w:rPr>
          <w:rFonts w:ascii="Times New Roman" w:hAnsi="Times New Roman" w:cs="Times New Roman"/>
          <w:color w:val="000000"/>
          <w:sz w:val="24"/>
          <w:szCs w:val="24"/>
          <w:lang w:eastAsia="ru-RU"/>
        </w:rPr>
        <w:t>,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Выготским,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учитывающие зону ближайшего развития. Таким образом,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r w:rsidRPr="000D4CE8">
        <w:rPr>
          <w:rFonts w:ascii="Times New Roman" w:hAnsi="Times New Roman" w:cs="Times New Roman"/>
          <w:b/>
          <w:bCs/>
          <w:color w:val="000000"/>
          <w:sz w:val="24"/>
          <w:szCs w:val="24"/>
          <w:lang w:eastAsia="ru-RU"/>
        </w:rPr>
        <w:t>Особые образовательные потребности обучающихся с легкой умственной отсталостью (интеллектуальными нарушениями)</w:t>
      </w:r>
    </w:p>
    <w:p w:rsidR="002D1A72" w:rsidRPr="000D4CE8" w:rsidRDefault="002D1A72" w:rsidP="0033553F">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атипично, а иногда с резкими изменениями всей психической деятельности ребёнка. </w:t>
      </w:r>
      <w:r>
        <w:rPr>
          <w:rFonts w:ascii="Times New Roman" w:hAnsi="Times New Roman" w:cs="Times New Roman"/>
          <w:color w:val="000000"/>
          <w:sz w:val="24"/>
          <w:szCs w:val="24"/>
          <w:lang w:eastAsia="ru-RU"/>
        </w:rPr>
        <w:t>С</w:t>
      </w:r>
      <w:r w:rsidRPr="000D4CE8">
        <w:rPr>
          <w:rFonts w:ascii="Times New Roman" w:hAnsi="Times New Roman" w:cs="Times New Roman"/>
          <w:color w:val="000000"/>
          <w:sz w:val="24"/>
          <w:szCs w:val="24"/>
          <w:lang w:eastAsia="ru-RU"/>
        </w:rPr>
        <w:t xml:space="preserve">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w:t>
      </w:r>
      <w:proofErr w:type="spellStart"/>
      <w:r w:rsidRPr="000D4CE8">
        <w:rPr>
          <w:rFonts w:ascii="Times New Roman" w:hAnsi="Times New Roman" w:cs="Times New Roman"/>
          <w:color w:val="000000"/>
          <w:sz w:val="24"/>
          <w:szCs w:val="24"/>
          <w:lang w:eastAsia="ru-RU"/>
        </w:rPr>
        <w:t>специфические.К</w:t>
      </w:r>
      <w:proofErr w:type="spellEnd"/>
      <w:r w:rsidRPr="000D4CE8">
        <w:rPr>
          <w:rFonts w:ascii="Times New Roman" w:hAnsi="Times New Roman" w:cs="Times New Roman"/>
          <w:color w:val="000000"/>
          <w:sz w:val="24"/>
          <w:szCs w:val="24"/>
          <w:lang w:eastAsia="ru-RU"/>
        </w:rPr>
        <w:t xml:space="preserve"> </w:t>
      </w:r>
      <w:r w:rsidRPr="00B3499F">
        <w:rPr>
          <w:rFonts w:ascii="Times New Roman" w:hAnsi="Times New Roman" w:cs="Times New Roman"/>
          <w:i/>
          <w:iCs/>
          <w:color w:val="000000"/>
          <w:sz w:val="24"/>
          <w:szCs w:val="24"/>
          <w:u w:val="single"/>
          <w:lang w:eastAsia="ru-RU"/>
        </w:rPr>
        <w:t>общим потребностям</w:t>
      </w:r>
      <w:r w:rsidRPr="000D4CE8">
        <w:rPr>
          <w:rFonts w:ascii="Times New Roman" w:hAnsi="Times New Roman" w:cs="Times New Roman"/>
          <w:color w:val="000000"/>
          <w:sz w:val="24"/>
          <w:szCs w:val="24"/>
          <w:lang w:eastAsia="ru-RU"/>
        </w:rPr>
        <w:t xml:space="preserve"> относятся: время начала </w:t>
      </w:r>
      <w:proofErr w:type="spellStart"/>
      <w:r w:rsidRPr="000D4CE8">
        <w:rPr>
          <w:rFonts w:ascii="Times New Roman" w:hAnsi="Times New Roman" w:cs="Times New Roman"/>
          <w:color w:val="000000"/>
          <w:sz w:val="24"/>
          <w:szCs w:val="24"/>
          <w:lang w:eastAsia="ru-RU"/>
        </w:rPr>
        <w:t>образования,содержание</w:t>
      </w:r>
      <w:proofErr w:type="spellEnd"/>
      <w:r w:rsidRPr="000D4CE8">
        <w:rPr>
          <w:rFonts w:ascii="Times New Roman" w:hAnsi="Times New Roman" w:cs="Times New Roman"/>
          <w:color w:val="000000"/>
          <w:sz w:val="24"/>
          <w:szCs w:val="24"/>
          <w:lang w:eastAsia="ru-RU"/>
        </w:rPr>
        <w:t xml:space="preserve">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w:t>
      </w:r>
      <w:r>
        <w:rPr>
          <w:rFonts w:ascii="Times New Roman" w:hAnsi="Times New Roman" w:cs="Times New Roman"/>
          <w:color w:val="000000"/>
          <w:sz w:val="24"/>
          <w:szCs w:val="24"/>
          <w:lang w:eastAsia="ru-RU"/>
        </w:rPr>
        <w:t xml:space="preserve">еление круга лиц, участвующих в </w:t>
      </w:r>
      <w:r w:rsidRPr="000D4CE8">
        <w:rPr>
          <w:rFonts w:ascii="Times New Roman" w:hAnsi="Times New Roman" w:cs="Times New Roman"/>
          <w:color w:val="000000"/>
          <w:sz w:val="24"/>
          <w:szCs w:val="24"/>
          <w:lang w:eastAsia="ru-RU"/>
        </w:rPr>
        <w:t xml:space="preserve">образовательном </w:t>
      </w:r>
      <w:proofErr w:type="spellStart"/>
      <w:r w:rsidRPr="000D4CE8">
        <w:rPr>
          <w:rFonts w:ascii="Times New Roman" w:hAnsi="Times New Roman" w:cs="Times New Roman"/>
          <w:color w:val="000000"/>
          <w:sz w:val="24"/>
          <w:szCs w:val="24"/>
          <w:lang w:eastAsia="ru-RU"/>
        </w:rPr>
        <w:t>процессе.Для</w:t>
      </w:r>
      <w:proofErr w:type="spellEnd"/>
      <w:r w:rsidRPr="000D4CE8">
        <w:rPr>
          <w:rFonts w:ascii="Times New Roman" w:hAnsi="Times New Roman" w:cs="Times New Roman"/>
          <w:color w:val="000000"/>
          <w:sz w:val="24"/>
          <w:szCs w:val="24"/>
          <w:lang w:eastAsia="ru-RU"/>
        </w:rPr>
        <w:t xml:space="preserve"> обучающихся с легкой умственной отсталостью (интеллектуальными нарушениями) характерны </w:t>
      </w:r>
      <w:r w:rsidRPr="00B3499F">
        <w:rPr>
          <w:rFonts w:ascii="Times New Roman" w:hAnsi="Times New Roman" w:cs="Times New Roman"/>
          <w:i/>
          <w:iCs/>
          <w:color w:val="000000"/>
          <w:sz w:val="24"/>
          <w:szCs w:val="24"/>
          <w:u w:val="single"/>
          <w:lang w:eastAsia="ru-RU"/>
        </w:rPr>
        <w:t>следующие специфические образовательные потребности</w:t>
      </w:r>
      <w:r w:rsidRPr="000D4CE8">
        <w:rPr>
          <w:rFonts w:ascii="Times New Roman" w:hAnsi="Times New Roman" w:cs="Times New Roman"/>
          <w:color w:val="000000"/>
          <w:sz w:val="24"/>
          <w:szCs w:val="24"/>
          <w:lang w:eastAsia="ru-RU"/>
        </w:rPr>
        <w:t>:</w:t>
      </w:r>
    </w:p>
    <w:p w:rsidR="002D1A72" w:rsidRPr="000D4CE8" w:rsidRDefault="002D1A72" w:rsidP="00B3499F">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раннее получение специальной помощи средствами образования;</w:t>
      </w:r>
    </w:p>
    <w:p w:rsidR="002D1A72" w:rsidRPr="000D4CE8" w:rsidRDefault="002D1A72" w:rsidP="00B3499F">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доступность содержания познавательных задач, реализуемых в процессе образования;</w:t>
      </w:r>
    </w:p>
    <w:p w:rsidR="002D1A72" w:rsidRPr="000D4CE8" w:rsidRDefault="002D1A72" w:rsidP="00B3499F">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2D1A72" w:rsidRPr="000D4CE8" w:rsidRDefault="002D1A72" w:rsidP="00B3499F">
      <w:pPr>
        <w:shd w:val="clear" w:color="auto" w:fill="FFFFFF"/>
        <w:spacing w:before="100" w:beforeAutospacing="1" w:after="0" w:line="240" w:lineRule="auto"/>
        <w:rPr>
          <w:rFonts w:ascii="Times New Roman" w:hAnsi="Times New Roman" w:cs="Times New Roman"/>
          <w:color w:val="000000"/>
          <w:sz w:val="24"/>
          <w:szCs w:val="24"/>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w:t>
      </w:r>
    </w:p>
    <w:p w:rsidR="002D1A72" w:rsidRPr="000D4CE8" w:rsidRDefault="002D1A72" w:rsidP="00B3499F">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yandex-sans" w:hAnsi="yandex-sans" w:cs="yandex-sans"/>
          <w:color w:val="000000"/>
          <w:sz w:val="23"/>
          <w:szCs w:val="23"/>
          <w:lang w:eastAsia="ru-RU"/>
        </w:rPr>
        <w:t>•</w:t>
      </w:r>
      <w:r w:rsidRPr="000D4CE8">
        <w:rPr>
          <w:rFonts w:ascii="Times New Roman" w:hAnsi="Times New Roman" w:cs="Times New Roman"/>
          <w:color w:val="000000"/>
          <w:sz w:val="24"/>
          <w:szCs w:val="24"/>
          <w:lang w:eastAsia="ru-RU"/>
        </w:rPr>
        <w:t xml:space="preserve"> стимуляция познавательной активности, формирование позитивного отношения к окружающему миру.</w:t>
      </w:r>
    </w:p>
    <w:p w:rsidR="002D1A72" w:rsidRPr="000D4CE8" w:rsidRDefault="002D1A72" w:rsidP="000D4CE8">
      <w:pPr>
        <w:shd w:val="clear" w:color="auto" w:fill="FFFFFF"/>
        <w:spacing w:before="100" w:beforeAutospacing="1" w:after="0" w:line="240" w:lineRule="auto"/>
        <w:rPr>
          <w:rFonts w:ascii="yandex-sans" w:hAnsi="yandex-sans" w:cs="yandex-sans"/>
          <w:color w:val="000000"/>
          <w:sz w:val="23"/>
          <w:szCs w:val="23"/>
          <w:lang w:eastAsia="ru-RU"/>
        </w:rPr>
      </w:pPr>
      <w:r w:rsidRPr="000D4CE8">
        <w:rPr>
          <w:rFonts w:ascii="Times New Roman" w:hAnsi="Times New Roman" w:cs="Times New Roman"/>
          <w:color w:val="000000"/>
          <w:sz w:val="24"/>
          <w:szCs w:val="24"/>
          <w:lang w:eastAsia="ru-RU"/>
        </w:rPr>
        <w:t xml:space="preserve">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w:t>
      </w: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1.2.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2D1A72" w:rsidRPr="008408DE" w:rsidRDefault="002D1A72" w:rsidP="000D4CE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Освоение обучающимися АООП, которая создана на основе ФГОС, предполагает достижение ими двух видов результатов: </w:t>
      </w:r>
      <w:r w:rsidRPr="008408DE">
        <w:rPr>
          <w:rFonts w:ascii="Times New Roman" w:hAnsi="Times New Roman" w:cs="Times New Roman"/>
          <w:i/>
          <w:iCs/>
          <w:sz w:val="24"/>
          <w:szCs w:val="24"/>
          <w:u w:val="single"/>
          <w:lang w:eastAsia="ru-RU"/>
        </w:rPr>
        <w:t xml:space="preserve">личностных и </w:t>
      </w:r>
      <w:proofErr w:type="spellStart"/>
      <w:r w:rsidRPr="008408DE">
        <w:rPr>
          <w:rFonts w:ascii="Times New Roman" w:hAnsi="Times New Roman" w:cs="Times New Roman"/>
          <w:i/>
          <w:iCs/>
          <w:sz w:val="24"/>
          <w:szCs w:val="24"/>
          <w:u w:val="single"/>
          <w:lang w:eastAsia="ru-RU"/>
        </w:rPr>
        <w:t>предметных</w:t>
      </w:r>
      <w:r w:rsidRPr="008408DE">
        <w:rPr>
          <w:rFonts w:ascii="Times New Roman" w:hAnsi="Times New Roman" w:cs="Times New Roman"/>
          <w:i/>
          <w:iCs/>
          <w:sz w:val="24"/>
          <w:szCs w:val="24"/>
          <w:lang w:eastAsia="ru-RU"/>
        </w:rPr>
        <w:t>.</w:t>
      </w:r>
      <w:r w:rsidRPr="008408DE">
        <w:rPr>
          <w:rFonts w:ascii="Times New Roman" w:hAnsi="Times New Roman" w:cs="Times New Roman"/>
          <w:sz w:val="24"/>
          <w:szCs w:val="24"/>
          <w:lang w:eastAsia="ru-RU"/>
        </w:rPr>
        <w:t>В</w:t>
      </w:r>
      <w:proofErr w:type="spellEnd"/>
      <w:r w:rsidRPr="008408DE">
        <w:rPr>
          <w:rFonts w:ascii="Times New Roman" w:hAnsi="Times New Roman" w:cs="Times New Roman"/>
          <w:sz w:val="24"/>
          <w:szCs w:val="24"/>
          <w:lang w:eastAsia="ru-RU"/>
        </w:rPr>
        <w:t xml:space="preserve"> структуре планируемых результатов ведущее место принадлежит </w:t>
      </w:r>
      <w:r w:rsidRPr="008408DE">
        <w:rPr>
          <w:rFonts w:ascii="Times New Roman" w:hAnsi="Times New Roman" w:cs="Times New Roman"/>
          <w:i/>
          <w:iCs/>
          <w:sz w:val="24"/>
          <w:szCs w:val="24"/>
          <w:u w:val="single"/>
          <w:lang w:eastAsia="ru-RU"/>
        </w:rPr>
        <w:t>личностным</w:t>
      </w:r>
      <w:r w:rsidRPr="008408DE">
        <w:rPr>
          <w:rFonts w:ascii="Times New Roman" w:hAnsi="Times New Roman" w:cs="Times New Roman"/>
          <w:sz w:val="24"/>
          <w:szCs w:val="24"/>
          <w:lang w:eastAsia="ru-RU"/>
        </w:rPr>
        <w:t>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Личностные результаты</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К личностным результатам освоения АООП относятся: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 осознание себя как гражданина России; формирование чувства гордости за свою Родину;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2) воспитание уважительного отношения к иному мнению, истории и культуре других народов;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3) </w:t>
      </w:r>
      <w:proofErr w:type="spellStart"/>
      <w:r w:rsidRPr="008408DE">
        <w:rPr>
          <w:rFonts w:ascii="Times New Roman" w:hAnsi="Times New Roman" w:cs="Times New Roman"/>
          <w:sz w:val="24"/>
          <w:szCs w:val="24"/>
          <w:lang w:eastAsia="ru-RU"/>
        </w:rPr>
        <w:t>сформированность</w:t>
      </w:r>
      <w:proofErr w:type="spellEnd"/>
      <w:r w:rsidRPr="008408DE">
        <w:rPr>
          <w:rFonts w:ascii="Times New Roman" w:hAnsi="Times New Roman" w:cs="Times New Roman"/>
          <w:sz w:val="24"/>
          <w:szCs w:val="24"/>
          <w:lang w:eastAsia="ru-RU"/>
        </w:rPr>
        <w:t> адекватных представлений о собственных возможностях, о насущно необходимом жизнеобеспечении;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5) овладение социально-бытовыми навыками, используемыми в повседневной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6) владение навыками коммуникации и принятыми нормами социального взаимодействия;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7) способность к осмыслению социального окружения, своего места в нем, принятие соответствующих возрасту ценностей и социальных ролей;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8) принятие и освоение социальной роли обучающегося, проявление социально значимых мотивов учебной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9) </w:t>
      </w:r>
      <w:proofErr w:type="spellStart"/>
      <w:r w:rsidRPr="008408DE">
        <w:rPr>
          <w:rFonts w:ascii="Times New Roman" w:hAnsi="Times New Roman" w:cs="Times New Roman"/>
          <w:sz w:val="24"/>
          <w:szCs w:val="24"/>
          <w:lang w:eastAsia="ru-RU"/>
        </w:rPr>
        <w:t>сформированность</w:t>
      </w:r>
      <w:proofErr w:type="spellEnd"/>
      <w:r w:rsidRPr="008408DE">
        <w:rPr>
          <w:rFonts w:ascii="Times New Roman" w:hAnsi="Times New Roman" w:cs="Times New Roman"/>
          <w:sz w:val="24"/>
          <w:szCs w:val="24"/>
          <w:lang w:eastAsia="ru-RU"/>
        </w:rPr>
        <w:t> навыков сотрудничества с взрослыми и сверстниками в разных социальных ситуациях;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10) воспитание эстетических потребностей, ценностей и чувств;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11) развитие этических чувств, проявление доброжелательности, эмоционально-нра</w:t>
      </w:r>
      <w:r w:rsidRPr="008408DE">
        <w:rPr>
          <w:rFonts w:ascii="Times New Roman" w:hAnsi="Times New Roman" w:cs="Times New Roman"/>
          <w:sz w:val="24"/>
          <w:szCs w:val="24"/>
          <w:lang w:eastAsia="ru-RU"/>
        </w:rPr>
        <w:softHyphen/>
        <w:t>вственной отзывчивости и взаимопомощи, проявление сопереживания к чувствам других людей;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12) </w:t>
      </w:r>
      <w:proofErr w:type="spellStart"/>
      <w:r w:rsidRPr="008408DE">
        <w:rPr>
          <w:rFonts w:ascii="Times New Roman" w:hAnsi="Times New Roman" w:cs="Times New Roman"/>
          <w:sz w:val="24"/>
          <w:szCs w:val="24"/>
          <w:lang w:eastAsia="ru-RU"/>
        </w:rPr>
        <w:t>сформированность</w:t>
      </w:r>
      <w:proofErr w:type="spellEnd"/>
      <w:r w:rsidRPr="008408DE">
        <w:rPr>
          <w:rFonts w:ascii="Times New Roman" w:hAnsi="Times New Roman" w:cs="Times New Roman"/>
          <w:sz w:val="24"/>
          <w:szCs w:val="24"/>
          <w:lang w:eastAsia="ru-RU"/>
        </w:rPr>
        <w:t>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13) проявление готовности к самостоятельной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u w:val="single"/>
          <w:lang w:eastAsia="ru-RU"/>
        </w:rPr>
        <w:t>Предметные результаты</w:t>
      </w:r>
      <w:r w:rsidRPr="008408DE">
        <w:rPr>
          <w:rFonts w:ascii="Times New Roman" w:hAnsi="Times New Roman" w:cs="Times New Roman"/>
          <w:sz w:val="24"/>
          <w:szCs w:val="24"/>
          <w:lang w:eastAsia="ru-RU"/>
        </w:rPr>
        <w:t> освоения АООП образования вклю</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ют освоенные обучающимися знания и умения, специфичные для каждой предметной области, готовность их применения. Предметные ре</w:t>
      </w:r>
      <w:r w:rsidRPr="008408DE">
        <w:rPr>
          <w:rFonts w:ascii="Times New Roman" w:hAnsi="Times New Roman" w:cs="Times New Roman"/>
          <w:sz w:val="24"/>
          <w:szCs w:val="24"/>
          <w:lang w:eastAsia="ru-RU"/>
        </w:rPr>
        <w:softHyphen/>
        <w:t>зуль</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sidRPr="008408DE">
        <w:rPr>
          <w:rFonts w:ascii="Times New Roman" w:hAnsi="Times New Roman" w:cs="Times New Roman"/>
          <w:sz w:val="24"/>
          <w:szCs w:val="24"/>
          <w:lang w:eastAsia="ru-RU"/>
        </w:rPr>
        <w:softHyphen/>
        <w:t>сматриваются как одна из составляющих при оценке итоговых достижений.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АООП определяет два уровня овладения предметными результатами: минимальный и достаточный.</w:t>
      </w:r>
    </w:p>
    <w:p w:rsidR="002D1A72" w:rsidRDefault="002D1A72" w:rsidP="000D4CE8">
      <w:pPr>
        <w:shd w:val="clear" w:color="auto" w:fill="FFFFFF"/>
        <w:spacing w:before="100" w:beforeAutospacing="1" w:after="0" w:line="240" w:lineRule="auto"/>
        <w:rPr>
          <w:rFonts w:ascii="Times New Roman" w:hAnsi="Times New Roman" w:cs="Times New Roman"/>
          <w:sz w:val="24"/>
          <w:szCs w:val="24"/>
          <w:lang w:eastAsia="ru-RU"/>
        </w:rPr>
      </w:pPr>
      <w:r w:rsidRPr="008408DE">
        <w:rPr>
          <w:rFonts w:ascii="Times New Roman" w:hAnsi="Times New Roman" w:cs="Times New Roman"/>
          <w:sz w:val="24"/>
          <w:szCs w:val="24"/>
          <w:lang w:eastAsia="ru-RU"/>
        </w:rPr>
        <w:t>Минимальный уровень является обязательным для большинства обучающихся с ум</w:t>
      </w:r>
      <w:r w:rsidRPr="008408DE">
        <w:rPr>
          <w:rFonts w:ascii="Times New Roman" w:hAnsi="Times New Roman" w:cs="Times New Roman"/>
          <w:sz w:val="24"/>
          <w:szCs w:val="24"/>
          <w:lang w:eastAsia="ru-RU"/>
        </w:rPr>
        <w:softHyphen/>
        <w:t>ственной отсталостью</w:t>
      </w:r>
      <w:r w:rsidRPr="008408DE">
        <w:rPr>
          <w:rFonts w:ascii="Times New Roman" w:hAnsi="Times New Roman" w:cs="Times New Roman"/>
          <w:caps/>
          <w:sz w:val="24"/>
          <w:szCs w:val="24"/>
          <w:lang w:eastAsia="ru-RU"/>
        </w:rPr>
        <w:t>(</w:t>
      </w:r>
      <w:r w:rsidRPr="008408DE">
        <w:rPr>
          <w:rFonts w:ascii="Times New Roman" w:hAnsi="Times New Roman" w:cs="Times New Roman"/>
          <w:sz w:val="24"/>
          <w:szCs w:val="24"/>
          <w:lang w:eastAsia="ru-RU"/>
        </w:rPr>
        <w:t>интеллектуальными нарушениями</w:t>
      </w:r>
      <w:r w:rsidRPr="008408DE">
        <w:rPr>
          <w:rFonts w:ascii="Times New Roman" w:hAnsi="Times New Roman" w:cs="Times New Roman"/>
          <w:caps/>
          <w:sz w:val="24"/>
          <w:szCs w:val="24"/>
          <w:lang w:eastAsia="ru-RU"/>
        </w:rPr>
        <w:t>)</w:t>
      </w:r>
      <w:r w:rsidRPr="008408DE">
        <w:rPr>
          <w:rFonts w:ascii="Times New Roman" w:hAnsi="Times New Roman" w:cs="Times New Roman"/>
          <w:sz w:val="24"/>
          <w:szCs w:val="24"/>
          <w:lang w:eastAsia="ru-RU"/>
        </w:rPr>
        <w:t>. Вместе с тем, отсутствие достижения это</w:t>
      </w:r>
      <w:r w:rsidRPr="008408DE">
        <w:rPr>
          <w:rFonts w:ascii="Times New Roman" w:hAnsi="Times New Roman" w:cs="Times New Roman"/>
          <w:sz w:val="24"/>
          <w:szCs w:val="24"/>
          <w:lang w:eastAsia="ru-RU"/>
        </w:rPr>
        <w:softHyphen/>
        <w:t>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w:t>
      </w:r>
      <w:r w:rsidRPr="008408DE">
        <w:rPr>
          <w:rFonts w:ascii="Times New Roman" w:hAnsi="Times New Roman" w:cs="Times New Roman"/>
          <w:sz w:val="24"/>
          <w:szCs w:val="24"/>
          <w:lang w:eastAsia="ru-RU"/>
        </w:rPr>
        <w:softHyphen/>
        <w:t>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w:t>
      </w:r>
      <w:r w:rsidRPr="008408DE">
        <w:rPr>
          <w:rFonts w:ascii="Times New Roman" w:hAnsi="Times New Roman" w:cs="Times New Roman"/>
          <w:i/>
          <w:iCs/>
          <w:sz w:val="24"/>
          <w:szCs w:val="24"/>
          <w:u w:val="single"/>
          <w:lang w:eastAsia="ru-RU"/>
        </w:rPr>
        <w:t>Минимальный и достаточный уровни</w:t>
      </w:r>
      <w:r w:rsidRPr="008408DE">
        <w:rPr>
          <w:rFonts w:ascii="Times New Roman" w:hAnsi="Times New Roman" w:cs="Times New Roman"/>
          <w:sz w:val="24"/>
          <w:szCs w:val="24"/>
          <w:lang w:eastAsia="ru-RU"/>
        </w:rPr>
        <w:t xml:space="preserve"> усвоения предметных результатов по отдельным учебным предметам на конец обучения в младших классах (</w:t>
      </w:r>
      <w:r w:rsidRPr="008408DE">
        <w:rPr>
          <w:rFonts w:ascii="Times New Roman" w:hAnsi="Times New Roman" w:cs="Times New Roman"/>
          <w:sz w:val="24"/>
          <w:szCs w:val="24"/>
          <w:lang w:val="en-US" w:eastAsia="ru-RU"/>
        </w:rPr>
        <w:t>IV</w:t>
      </w:r>
      <w:r w:rsidRPr="008408DE">
        <w:rPr>
          <w:rFonts w:ascii="Times New Roman" w:hAnsi="Times New Roman" w:cs="Times New Roman"/>
          <w:sz w:val="24"/>
          <w:szCs w:val="24"/>
          <w:lang w:eastAsia="ru-RU"/>
        </w:rPr>
        <w:t> класс):</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Русский язык</w:t>
      </w:r>
      <w:r>
        <w:rPr>
          <w:rFonts w:ascii="Times New Roman" w:hAnsi="Times New Roman" w:cs="Times New Roman"/>
          <w:b/>
          <w:bCs/>
          <w:i/>
          <w:iCs/>
          <w:sz w:val="24"/>
          <w:szCs w:val="24"/>
          <w:lang w:eastAsia="ru-RU"/>
        </w:rPr>
        <w:t xml:space="preserve"> </w:t>
      </w:r>
      <w:r w:rsidRPr="008408DE">
        <w:rPr>
          <w:rFonts w:ascii="Times New Roman" w:hAnsi="Times New Roman" w:cs="Times New Roman"/>
          <w:sz w:val="23"/>
          <w:szCs w:val="23"/>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различение гласных и согласных звуков и букв; ударных и безударных согласных звуков; -   - оппозиционных согласных по звонкости-глухости, твердости-мягкости;</w:t>
      </w:r>
      <w:r w:rsidRPr="008408DE">
        <w:rPr>
          <w:rFonts w:ascii="yandex-sans" w:hAnsi="yandex-sans" w:cs="yandex-sans"/>
          <w:sz w:val="23"/>
          <w:szCs w:val="23"/>
          <w:lang w:eastAsia="ru-RU"/>
        </w:rPr>
        <w:t xml:space="preserve">                                                         - </w:t>
      </w:r>
      <w:r w:rsidRPr="008408DE">
        <w:rPr>
          <w:rFonts w:ascii="Times New Roman" w:hAnsi="Times New Roman" w:cs="Times New Roman"/>
          <w:sz w:val="23"/>
          <w:szCs w:val="23"/>
          <w:lang w:eastAsia="ru-RU"/>
        </w:rPr>
        <w:t>деление слов на слоги для переноса;</w:t>
      </w:r>
      <w:r w:rsidRPr="008408DE">
        <w:rPr>
          <w:rFonts w:ascii="yandex-sans" w:hAnsi="yandex-sans" w:cs="yandex-sans"/>
          <w:sz w:val="23"/>
          <w:szCs w:val="23"/>
          <w:lang w:eastAsia="ru-RU"/>
        </w:rPr>
        <w:t xml:space="preserve">                                                                                                                       - </w:t>
      </w:r>
      <w:r w:rsidRPr="008408DE">
        <w:rPr>
          <w:rFonts w:ascii="Times New Roman" w:hAnsi="Times New Roman" w:cs="Times New Roman"/>
          <w:sz w:val="23"/>
          <w:szCs w:val="23"/>
          <w:lang w:eastAsia="ru-RU"/>
        </w:rPr>
        <w:t>списывание по слогам и целыми словами с рукописного и печатного текста с орфографическим проговариванием;</w:t>
      </w:r>
      <w:r w:rsidRPr="008408DE">
        <w:rPr>
          <w:rFonts w:ascii="yandex-sans" w:hAnsi="yandex-sans" w:cs="yandex-sans"/>
          <w:sz w:val="23"/>
          <w:szCs w:val="23"/>
          <w:lang w:eastAsia="ru-RU"/>
        </w:rPr>
        <w:t xml:space="preserve">                                                                                                                           -</w:t>
      </w:r>
      <w:r w:rsidRPr="008408DE">
        <w:rPr>
          <w:rFonts w:ascii="Times New Roman" w:hAnsi="Times New Roman" w:cs="Times New Roman"/>
          <w:sz w:val="23"/>
          <w:szCs w:val="23"/>
          <w:lang w:eastAsia="ru-RU"/>
        </w:rPr>
        <w:t>запись под диктовку слов и коротких предложений (2-4 слова) с изученными орфограммами;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обозначение мягкости и твердости согласных звуков на письме гласными буквами и буквой Ь (после предварительной отработки);</w:t>
      </w:r>
      <w:r w:rsidRPr="008408DE">
        <w:rPr>
          <w:rFonts w:ascii="yandex-sans" w:hAnsi="yandex-sans" w:cs="yandex-sans"/>
          <w:sz w:val="23"/>
          <w:szCs w:val="23"/>
          <w:lang w:eastAsia="ru-RU"/>
        </w:rPr>
        <w:t xml:space="preserve">                                                                                            -   - </w:t>
      </w:r>
      <w:r w:rsidRPr="008408DE">
        <w:rPr>
          <w:rFonts w:ascii="Times New Roman" w:hAnsi="Times New Roman" w:cs="Times New Roman"/>
          <w:sz w:val="23"/>
          <w:szCs w:val="23"/>
          <w:lang w:eastAsia="ru-RU"/>
        </w:rPr>
        <w:t>дифференциация и подбор слов, обозначающих предметы, действия, признаки;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составление предложений, восстановление в них нарушенного порядка слов с ориентацией на серию сюжетных картинок;</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выделение из текста предложений на заданную </w:t>
      </w:r>
      <w:proofErr w:type="spellStart"/>
      <w:r w:rsidRPr="008408DE">
        <w:rPr>
          <w:rFonts w:ascii="Times New Roman" w:hAnsi="Times New Roman" w:cs="Times New Roman"/>
          <w:sz w:val="23"/>
          <w:szCs w:val="23"/>
          <w:lang w:eastAsia="ru-RU"/>
        </w:rPr>
        <w:t>тему;участие</w:t>
      </w:r>
      <w:proofErr w:type="spellEnd"/>
      <w:r w:rsidRPr="008408DE">
        <w:rPr>
          <w:rFonts w:ascii="Times New Roman" w:hAnsi="Times New Roman" w:cs="Times New Roman"/>
          <w:sz w:val="23"/>
          <w:szCs w:val="23"/>
          <w:lang w:eastAsia="ru-RU"/>
        </w:rPr>
        <w:t xml:space="preserve"> в обсуждении темы текста и выбора заголовка к нему.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различение звуков и </w:t>
      </w:r>
      <w:proofErr w:type="spellStart"/>
      <w:r w:rsidRPr="008408DE">
        <w:rPr>
          <w:rFonts w:ascii="Times New Roman" w:hAnsi="Times New Roman" w:cs="Times New Roman"/>
          <w:sz w:val="23"/>
          <w:szCs w:val="23"/>
          <w:lang w:eastAsia="ru-RU"/>
        </w:rPr>
        <w:t>букв;характеристика</w:t>
      </w:r>
      <w:proofErr w:type="spellEnd"/>
      <w:r w:rsidRPr="008408DE">
        <w:rPr>
          <w:rFonts w:ascii="Times New Roman" w:hAnsi="Times New Roman" w:cs="Times New Roman"/>
          <w:sz w:val="23"/>
          <w:szCs w:val="23"/>
          <w:lang w:eastAsia="ru-RU"/>
        </w:rPr>
        <w:t xml:space="preserve"> гласных и согласных звуков с опорой на образец и опорную схему;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списывание рукописного и печатного текста целыми словами с орфографическим проговариванием;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запись под диктовку текста, включающего слова с изученными орфограммами (30-35 слов);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деление текста на предложения;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выделение темы текста (о чём идет речь), выбор одного заголовка из нескольких, подходящего по смыслу;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самостоятельная запись 3-4 предложений из составленного текста после его анализа.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Чтение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осознанное и правильное чтение текст вслух по слогам и целыми словами;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пересказ содержания прочитанного текста по вопросам;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участие в коллективной работе по оценке поступков героев и событий;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выразительное чтение наизусть 5-7 коротких стихотворений.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ответы на вопросы учителя по прочитанному тексту;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определение основной мысли текста после предварительного его анализа;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чтение текста молча с выполнением заданий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определение главных действующих лиц произведения; элементарная оценка их поступков;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чтение диалогов по ролям с использованием некоторых средств устной выразительности (после предварительного разбора);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пересказ текста по частям с опорой на вопросы учителя, картинный план или иллюстрацию;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выразительное чтение наизусть 7-8 стихотворений.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Речевая практика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формулировка просьб и желаний с использованием этикетных слов и выражений;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участие в ролевых играх в соответствии с речевыми возможностями;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восприятие на слух сказок и рассказов; ответы на вопросы учителя по их содержанию с опорой на иллюстративный материал;</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выразительное произнесение </w:t>
      </w:r>
      <w:proofErr w:type="spellStart"/>
      <w:r w:rsidRPr="008408DE">
        <w:rPr>
          <w:rFonts w:ascii="Times New Roman" w:hAnsi="Times New Roman" w:cs="Times New Roman"/>
          <w:sz w:val="23"/>
          <w:szCs w:val="23"/>
          <w:lang w:eastAsia="ru-RU"/>
        </w:rPr>
        <w:t>чистоговорок</w:t>
      </w:r>
      <w:proofErr w:type="spellEnd"/>
      <w:r w:rsidRPr="008408DE">
        <w:rPr>
          <w:rFonts w:ascii="Times New Roman" w:hAnsi="Times New Roman" w:cs="Times New Roman"/>
          <w:sz w:val="23"/>
          <w:szCs w:val="23"/>
          <w:lang w:eastAsia="ru-RU"/>
        </w:rPr>
        <w:t>, коротких стихотворений с опорой на образец чтения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участие в беседах на темы, близкие личному опыту ребенка;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ответы на вопросы учителя по содержанию прослушанных и/или просмотренных радио- и телепередач.</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понимание содержания небольших по объему сказок, рассказов и стихотворений; ответы на вопросы;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понимание содержания детских радио- и телепередач, ответы на вопросы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выбор правильных средств интонации с опорой на образец речи учителя и анализ речевой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активное участие в диалогах по темам речевых ситуаций;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участие в коллективном составлении рассказа или сказки по темам речевых ситуаций;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составление рассказов с опорой на картинный или картинно-символический план.</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Математика: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числового ряда 1—100 в прямом порядке; откладывание любых чисел в пределах 100, с использованием счетного материала;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компонентов сложения, вычитания, умножения, деления;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понимание смысла арифметических действий сложения и вычитания, умножения и деления (на равные части).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таблицы умножения однозначных чисел до 5;</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порядка действий в примерах в два арифметических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и применение переместительного свойства сложения и умножения;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устных и письменных действий сложения и вычитания чисел в пределах 100;</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единиц измерения (меры) стоимости, длины, массы, времени и их соотношения;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чисел, полученных при счете и измерении, запись числа, полученного при измерении двумя мерами;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пользование календарем для установления порядка месяцев в году, количества суток в месяцах;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определение времени по часам (одним способом);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решение, составление, иллюстрирование изученных простых арифметических задач;</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решение составных арифметических задач в два действия (с помощью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замкнутых, незамкнутых кривых, ломаных линий; вычисление длины ломаной;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окружности и круга, вычерчивание окружности разных радиусов.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числового ряда 1—100 в прямом и обратном порядке;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счет, присчитыванием, отсчитыванием по единице и равными числовыми группами в пределах 100;</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откладывание любых чисел в пределах 100 с использованием счетного материала;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названия компонентов сложения, вычитания, умножения, деления;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таблицы умножения всех однозначных чисел и числа 10; правила умножения чисел 1 и 0, на 1 и 0, деления 0 и деления на 1, на 10;</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порядка действий в примерах в два арифметических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и применение переместительного свойство сложения и умножения;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устных и письменных действий сложения и вычитания чисел в пределах 100;</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единиц (мер) измерения стоимости, длины, массы, времени и их соотношения;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определение времени по часам тремя способами с точностью до 1 мин;</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решение, составление, иллюстрирование всех изученных простых арифметических задач;</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краткая запись, моделирование содержания, решение составных арифметических задач в два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замкнутых, незамкнутых кривых, ломаных линий; вычисление длины ломаной;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вычерчивание окружности разных радиусов, различение окружности и круга.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Мир природы и человека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 назначении объектов изучения;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узнавание и называние изученных объектов на иллюстрациях, фотографиях;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отнесение изученных объектов к определенным группам (</w:t>
      </w:r>
      <w:proofErr w:type="spellStart"/>
      <w:r w:rsidRPr="008408DE">
        <w:rPr>
          <w:rFonts w:ascii="Times New Roman" w:hAnsi="Times New Roman" w:cs="Times New Roman"/>
          <w:sz w:val="24"/>
          <w:szCs w:val="24"/>
          <w:lang w:eastAsia="ru-RU"/>
        </w:rPr>
        <w:t>видо</w:t>
      </w:r>
      <w:proofErr w:type="spellEnd"/>
      <w:r w:rsidRPr="008408DE">
        <w:rPr>
          <w:rFonts w:ascii="Times New Roman" w:hAnsi="Times New Roman" w:cs="Times New Roman"/>
          <w:sz w:val="24"/>
          <w:szCs w:val="24"/>
          <w:lang w:eastAsia="ru-RU"/>
        </w:rPr>
        <w:t>-родовые понятия);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называние сходных объектов, отнесенных к одной и той же изучаемой группе;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об элементарных правилах безопасного поведения в природе и обществе;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требований к режиму дня школьника и понимание необходимости его выполнения;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основных правил личной гигиены и выполнение их в повседневной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ухаживание за комнатными растениями; кормление зимующих птиц;</w:t>
      </w:r>
    </w:p>
    <w:p w:rsidR="002D1A72" w:rsidRPr="008408DE" w:rsidRDefault="002D1A72" w:rsidP="000D4CE8">
      <w:pPr>
        <w:shd w:val="clear" w:color="auto" w:fill="FFFFFF"/>
        <w:spacing w:before="100" w:beforeAutospacing="1" w:after="15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составление повествовательного или описательного рассказа из 3-5 предложений об изученных объектах по предложенному плану;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 взаимосвязях между изученными объектами, их месте в окружающем мире;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узнавание и называние изученных объектов в натуральном виде в естественных условиях;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отнесение изученных объектов к определенным группам с учетом различных оснований для классификации;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развернутая характеристика своего отношения к изученным объектам;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отличительных существенных признаков групп объектов;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правил гигиены органов чувств;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некоторых правила безопасного поведения в природе и обществе с учетом возрастных особенностей;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готовность к использованию полученных знаний при решении учебных, учебно-бытовых и учебно-трудовых задач.</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соблюдение элементарных санитарно-гигиенических норм;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доступных природоохранительных действий;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готовность к использованию сформированных умений при решении учебных, учебно-бытовых и учебно-трудовых задач в объеме программы.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Изобразительное искусство</w:t>
      </w:r>
      <w:r w:rsidRPr="008408DE">
        <w:rPr>
          <w:rFonts w:ascii="Times New Roman" w:hAnsi="Times New Roman" w:cs="Times New Roman"/>
          <w:sz w:val="24"/>
          <w:szCs w:val="24"/>
          <w:lang w:eastAsia="ru-RU"/>
        </w:rPr>
        <w:t>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знание элементарных правил композиции, </w:t>
      </w:r>
      <w:proofErr w:type="spellStart"/>
      <w:r w:rsidRPr="008408DE">
        <w:rPr>
          <w:rFonts w:ascii="Times New Roman" w:hAnsi="Times New Roman" w:cs="Times New Roman"/>
          <w:sz w:val="24"/>
          <w:szCs w:val="24"/>
          <w:lang w:eastAsia="ru-RU"/>
        </w:rPr>
        <w:t>цветоведения</w:t>
      </w:r>
      <w:proofErr w:type="spellEnd"/>
      <w:r w:rsidRPr="008408DE">
        <w:rPr>
          <w:rFonts w:ascii="Times New Roman" w:hAnsi="Times New Roman" w:cs="Times New Roman"/>
          <w:sz w:val="24"/>
          <w:szCs w:val="24"/>
          <w:lang w:eastAsia="ru-RU"/>
        </w:rPr>
        <w:t>, передачи формы предмета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некоторых выразительных средств изобразительного искусства: «изобразительная поверхность», «точка», «линия», «штриховка», «пятно», «цвет»;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пользование материалами для рисования, аппликации, лепки;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предметов, подлежащих рисованию, лепке и аппликации;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некоторых народных и национальных промыслов, изготавливающих игрушки: Дымково, Гжель, Городец, Каргополь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организация рабочего места в зависимости от характера выполняемой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владение некоторыми приемами лепки (раскатывание, сплющивание, </w:t>
      </w:r>
      <w:proofErr w:type="spellStart"/>
      <w:r w:rsidRPr="008408DE">
        <w:rPr>
          <w:rFonts w:ascii="Times New Roman" w:hAnsi="Times New Roman" w:cs="Times New Roman"/>
          <w:sz w:val="24"/>
          <w:szCs w:val="24"/>
          <w:lang w:eastAsia="ru-RU"/>
        </w:rPr>
        <w:t>отщипывание</w:t>
      </w:r>
      <w:proofErr w:type="spellEnd"/>
      <w:r w:rsidRPr="008408DE">
        <w:rPr>
          <w:rFonts w:ascii="Times New Roman" w:hAnsi="Times New Roman" w:cs="Times New Roman"/>
          <w:sz w:val="24"/>
          <w:szCs w:val="24"/>
          <w:lang w:eastAsia="ru-RU"/>
        </w:rPr>
        <w:t>) и аппликации (вырезание и наклеивание);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применение приемов работы карандашом, гуашью, акварельными красками с целью передачи фактуры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адекватная передача цвета изображаемого объекта, определение насыщенности цвета, получение смешанных цветов и некоторых оттенков цвета;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узнавание и различение в книжных иллюстрациях и репродукциях изображенных предметов и действий.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жанров изобразительного искусства (портрет, натюрморт, пейзаж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некоторых народных и национальных промыслов (Дымково, Гжель, Городец, Хохлома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основных особенностей некоторых материалов, используемых в рисовании, лепке и аппликации;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выразительных средств изобразительного искусства: «изобразительная поверхность», «точка», «линия», «штриховка», «контур», «пятно», «цвет», объем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знание правил </w:t>
      </w:r>
      <w:proofErr w:type="spellStart"/>
      <w:r w:rsidRPr="008408DE">
        <w:rPr>
          <w:rFonts w:ascii="Times New Roman" w:hAnsi="Times New Roman" w:cs="Times New Roman"/>
          <w:sz w:val="24"/>
          <w:szCs w:val="24"/>
          <w:lang w:eastAsia="ru-RU"/>
        </w:rPr>
        <w:t>цветоведения</w:t>
      </w:r>
      <w:proofErr w:type="spellEnd"/>
      <w:r w:rsidRPr="008408DE">
        <w:rPr>
          <w:rFonts w:ascii="Times New Roman" w:hAnsi="Times New Roman" w:cs="Times New Roman"/>
          <w:sz w:val="24"/>
          <w:szCs w:val="24"/>
          <w:lang w:eastAsia="ru-RU"/>
        </w:rPr>
        <w:t>, светотени, перспективы; построения орнамента, стилизации формы предмета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видов аппликации (предметная, сюжетная, декоративная);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способов лепки (конструктивный, пластический, комбинированный);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нахождение необходимой для выполнения работы информации в материалах учебника, рабочей тетради;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следование при выполнении работы инструкциям учителя или инструкциям, представленным в других информационных источниках;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оценка результатов собственной изобразительной деятельности и одноклассников (красиво, некрасиво, аккуратно, похоже на образец);</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использование разнообразных технологических способов выполнения аппликации;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применение разных способов лепки;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и передача в рисунке эмоционального состояния и своего отношения к природе, человеку, семье и обществу;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произведений живописи, графики, скульптуры, архитектуры и декоративно-прикладного искусства;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жанров изобразительного искусства: пейзаж, портрет, натюрморт, сюжетное изображение.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Музыка </w:t>
      </w:r>
      <w:r w:rsidRPr="008408DE">
        <w:rPr>
          <w:rFonts w:ascii="Times New Roman" w:hAnsi="Times New Roman" w:cs="Times New Roman"/>
          <w:sz w:val="24"/>
          <w:szCs w:val="24"/>
          <w:u w:val="single"/>
          <w:lang w:eastAsia="ru-RU"/>
        </w:rPr>
        <w:t xml:space="preserve">Минимальный </w:t>
      </w:r>
      <w:proofErr w:type="spellStart"/>
      <w:r w:rsidRPr="008408DE">
        <w:rPr>
          <w:rFonts w:ascii="Times New Roman" w:hAnsi="Times New Roman" w:cs="Times New Roman"/>
          <w:sz w:val="24"/>
          <w:szCs w:val="24"/>
          <w:u w:val="single"/>
          <w:lang w:eastAsia="ru-RU"/>
        </w:rPr>
        <w:t>уровень:</w:t>
      </w:r>
      <w:r w:rsidRPr="008408DE">
        <w:rPr>
          <w:rFonts w:ascii="Times New Roman" w:hAnsi="Times New Roman" w:cs="Times New Roman"/>
          <w:sz w:val="24"/>
          <w:szCs w:val="24"/>
          <w:lang w:eastAsia="ru-RU"/>
        </w:rPr>
        <w:t>определение</w:t>
      </w:r>
      <w:proofErr w:type="spellEnd"/>
      <w:r w:rsidRPr="008408DE">
        <w:rPr>
          <w:rFonts w:ascii="Times New Roman" w:hAnsi="Times New Roman" w:cs="Times New Roman"/>
          <w:sz w:val="24"/>
          <w:szCs w:val="24"/>
          <w:lang w:eastAsia="ru-RU"/>
        </w:rPr>
        <w:t xml:space="preserve"> характера и содержания знакомых музыкальных произведений, предусмотренных Программой;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 некоторых музыкальных инструментах и их звучании (труба, баян, гитара);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пение с инструментальным сопровождением и без него (с помощью педагога);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выразительное, слаженное и достаточно эмоциональное исполнение выученных песен с простейшими элементами динамических оттенков;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правильное формирование при пении гласных звуков и отчетливое произнесение согласных звуков в конце и в середине слов;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правильная передача мелодии в диапазоне </w:t>
      </w:r>
      <w:r w:rsidRPr="008408DE">
        <w:rPr>
          <w:rFonts w:ascii="Times New Roman" w:hAnsi="Times New Roman" w:cs="Times New Roman"/>
          <w:i/>
          <w:iCs/>
          <w:sz w:val="24"/>
          <w:szCs w:val="24"/>
          <w:lang w:eastAsia="ru-RU"/>
        </w:rPr>
        <w:t>ре1-си1</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вступления, запева, припева, проигрыша, окончания песни;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песни, танца, марша;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передача ритмического рисунка </w:t>
      </w:r>
      <w:proofErr w:type="spellStart"/>
      <w:r w:rsidRPr="008408DE">
        <w:rPr>
          <w:rFonts w:ascii="Times New Roman" w:hAnsi="Times New Roman" w:cs="Times New Roman"/>
          <w:sz w:val="24"/>
          <w:szCs w:val="24"/>
          <w:lang w:eastAsia="ru-RU"/>
        </w:rPr>
        <w:t>попевок</w:t>
      </w:r>
      <w:proofErr w:type="spellEnd"/>
      <w:r w:rsidRPr="008408DE">
        <w:rPr>
          <w:rFonts w:ascii="Times New Roman" w:hAnsi="Times New Roman" w:cs="Times New Roman"/>
          <w:sz w:val="24"/>
          <w:szCs w:val="24"/>
          <w:lang w:eastAsia="ru-RU"/>
        </w:rPr>
        <w:t xml:space="preserve"> (хлопками, на металлофоне, голосом);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определение разнообразных по содержанию и характеру музыкальных произведений (веселые, грустные и спокойные);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владение элементарными представлениями о нотной грамоте.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самостоятельное исполнение разученных детских песен; знание динамических оттенков (</w:t>
      </w:r>
      <w:r w:rsidRPr="008408DE">
        <w:rPr>
          <w:rFonts w:ascii="Times New Roman" w:hAnsi="Times New Roman" w:cs="Times New Roman"/>
          <w:i/>
          <w:iCs/>
          <w:sz w:val="24"/>
          <w:szCs w:val="24"/>
          <w:lang w:eastAsia="ru-RU"/>
        </w:rPr>
        <w:t>форте-громко, пиано-тихо)</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 народных музыкальных инструментах и их звучании (домра, мандолина, баян, гусли, свирель, гармонь, трещотка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об особенностях мелодического голосоведения (плавно, отрывисто, скачкообразно);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пение хором с выполнением требований художественного исполнения;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ясное и четкое произнесение слов в песнях подвижного характера;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исполнение выученных песен без музыкального сопровождения, самостоятельно;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разнообразных по характеру и звучанию песен, маршей, танцев;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владение элементами музыкальной грамоты, как средства осознания музыкальной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Физическая культура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представления о физической культуре как средстве укрепления здоровья, физического развития и физической подготовки человека;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комплексов утренней гимнастики под руководством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основных правил поведения на уроках физической культуры и осознанное их применение;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выполнение несложных упражнений по словесной инструкции при выполнении строевых команд;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представления о двигательных действиях; знание основных строевых команд; подсчёт при выполнении общеразвивающих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ходьба в различном темпе с различными исходными положениями;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самостоятельное выполнение комплексов утренней гимнастики;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выполнение основных двигательных действий в соответствии с заданием учителя: бег, ходьба, прыжки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подача и выполнение строевых команд, ведение подсчёта при выполнении общеразвивающих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совместное участие со сверстниками в подвижных играх и эстафетах;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оказание посильной помощь и поддержки сверстникам в процессе участия в подвижных играх и соревнованиях;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спортивных традиций своего народа и других народов;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знание и применение правил бережного обращения с инвентарём и оборудованием в повседневной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соблюдение требований техники безопасности в процессе участия в физкультурно-спортивных мероприятиях.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Ручной труд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Минимальный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видов трудовых работ;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анализ объекта, подлежащего изготовлению, выделение и называние его признаков и свойств; определение способов соединения деталей;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пользование доступными технологическими (инструкционными) картами;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составление стандартного плана работы по пунктам;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владение некоторыми технологическими приемами ручной обработки материалов;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8408DE">
        <w:rPr>
          <w:rFonts w:ascii="Times New Roman" w:hAnsi="Times New Roman" w:cs="Times New Roman"/>
          <w:sz w:val="24"/>
          <w:szCs w:val="24"/>
          <w:lang w:eastAsia="ru-RU"/>
        </w:rPr>
        <w:t>металлоконструктора</w:t>
      </w:r>
      <w:proofErr w:type="spellEnd"/>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несложного ремонта одежды.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Достаточный уровень: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правил рациональной организации труда, включающих упорядоченность действий и самодисциплину;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об исторической, культурной и эстетической ценности вещей;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видов художественных ремесел;</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нахождение необходимой информации в материалах учебника, рабочей тетради;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осознанный подбор материалов по их физическим, декоративно-художественным и конструктивным свойствам;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осуществление текущего самоконтроля выполняемых практических действий и корректировка хода практической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оценка своих изделий (красиво, некрасиво, аккуратно, похоже на образец);</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установление причинно-следственных связей между выполняемыми действиями и их результатами;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выполнение общественных поручений по уборке класса/мастерской после уроков трудового обучения.</w:t>
      </w: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B3499F">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B3499F">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B3499F">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Default="002D1A72" w:rsidP="00B3499F">
      <w:pPr>
        <w:shd w:val="clear" w:color="auto" w:fill="FFFFFF"/>
        <w:spacing w:before="115" w:after="0" w:line="240" w:lineRule="auto"/>
        <w:jc w:val="center"/>
        <w:rPr>
          <w:rFonts w:ascii="Times New Roman" w:hAnsi="Times New Roman" w:cs="Times New Roman"/>
          <w:b/>
          <w:bCs/>
          <w:color w:val="000000"/>
          <w:sz w:val="24"/>
          <w:szCs w:val="24"/>
          <w:lang w:eastAsia="ru-RU"/>
        </w:rPr>
      </w:pPr>
    </w:p>
    <w:p w:rsidR="002D1A72" w:rsidRPr="00B3499F" w:rsidRDefault="002D1A72" w:rsidP="00B3499F">
      <w:pPr>
        <w:shd w:val="clear" w:color="auto" w:fill="FFFFFF"/>
        <w:spacing w:before="115" w:after="0" w:line="240" w:lineRule="auto"/>
        <w:jc w:val="center"/>
        <w:rPr>
          <w:rFonts w:ascii="yandex-sans" w:hAnsi="yandex-sans" w:cs="yandex-sans"/>
          <w:color w:val="000000"/>
          <w:sz w:val="23"/>
          <w:szCs w:val="23"/>
          <w:lang w:eastAsia="ru-RU"/>
        </w:rPr>
      </w:pPr>
      <w:r w:rsidRPr="00B3499F">
        <w:rPr>
          <w:rFonts w:ascii="Times New Roman" w:hAnsi="Times New Roman" w:cs="Times New Roman"/>
          <w:b/>
          <w:bCs/>
          <w:color w:val="000000"/>
          <w:sz w:val="24"/>
          <w:szCs w:val="24"/>
          <w:lang w:eastAsia="ru-RU"/>
        </w:rPr>
        <w:t>1.3. Система оценки достижения обучающимися</w:t>
      </w:r>
    </w:p>
    <w:p w:rsidR="002D1A72" w:rsidRPr="00B3499F" w:rsidRDefault="002D1A72" w:rsidP="00B3499F">
      <w:pPr>
        <w:shd w:val="clear" w:color="auto" w:fill="FFFFFF"/>
        <w:spacing w:before="100" w:beforeAutospacing="1" w:after="0" w:line="240" w:lineRule="auto"/>
        <w:jc w:val="center"/>
        <w:rPr>
          <w:rFonts w:ascii="yandex-sans" w:hAnsi="yandex-sans" w:cs="yandex-sans"/>
          <w:color w:val="000000"/>
          <w:sz w:val="23"/>
          <w:szCs w:val="23"/>
          <w:lang w:eastAsia="ru-RU"/>
        </w:rPr>
      </w:pPr>
      <w:r w:rsidRPr="00B3499F">
        <w:rPr>
          <w:rFonts w:ascii="Times New Roman" w:hAnsi="Times New Roman" w:cs="Times New Roman"/>
          <w:b/>
          <w:bCs/>
          <w:color w:val="000000"/>
          <w:sz w:val="24"/>
          <w:szCs w:val="24"/>
          <w:lang w:eastAsia="ru-RU"/>
        </w:rPr>
        <w:t>с легкой умственной от</w:t>
      </w:r>
      <w:r w:rsidRPr="00B3499F">
        <w:rPr>
          <w:rFonts w:ascii="Times New Roman" w:hAnsi="Times New Roman" w:cs="Times New Roman"/>
          <w:b/>
          <w:bCs/>
          <w:color w:val="000000"/>
          <w:sz w:val="24"/>
          <w:szCs w:val="24"/>
          <w:lang w:eastAsia="ru-RU"/>
        </w:rPr>
        <w:softHyphen/>
        <w:t>сталостью (интеллектуальными нарушениями)</w:t>
      </w:r>
    </w:p>
    <w:p w:rsidR="002D1A72" w:rsidRPr="00B3499F" w:rsidRDefault="002D1A72" w:rsidP="00B3499F">
      <w:pPr>
        <w:shd w:val="clear" w:color="auto" w:fill="FFFFFF"/>
        <w:spacing w:before="100" w:beforeAutospacing="1" w:after="0" w:line="240" w:lineRule="auto"/>
        <w:jc w:val="center"/>
        <w:rPr>
          <w:rFonts w:ascii="yandex-sans" w:hAnsi="yandex-sans" w:cs="yandex-sans"/>
          <w:color w:val="000000"/>
          <w:sz w:val="23"/>
          <w:szCs w:val="23"/>
          <w:lang w:eastAsia="ru-RU"/>
        </w:rPr>
      </w:pPr>
      <w:r w:rsidRPr="00B3499F">
        <w:rPr>
          <w:rFonts w:ascii="Times New Roman" w:hAnsi="Times New Roman" w:cs="Times New Roman"/>
          <w:b/>
          <w:bCs/>
          <w:color w:val="000000"/>
          <w:sz w:val="24"/>
          <w:szCs w:val="24"/>
          <w:lang w:eastAsia="ru-RU"/>
        </w:rPr>
        <w:t>планируемых ре</w:t>
      </w:r>
      <w:r w:rsidRPr="00B3499F">
        <w:rPr>
          <w:rFonts w:ascii="Times New Roman" w:hAnsi="Times New Roman" w:cs="Times New Roman"/>
          <w:b/>
          <w:bCs/>
          <w:color w:val="000000"/>
          <w:sz w:val="24"/>
          <w:szCs w:val="24"/>
          <w:lang w:eastAsia="ru-RU"/>
        </w:rPr>
        <w:softHyphen/>
        <w:t>зуль</w:t>
      </w:r>
      <w:r w:rsidRPr="00B3499F">
        <w:rPr>
          <w:rFonts w:ascii="Times New Roman" w:hAnsi="Times New Roman" w:cs="Times New Roman"/>
          <w:b/>
          <w:bCs/>
          <w:color w:val="000000"/>
          <w:sz w:val="24"/>
          <w:szCs w:val="24"/>
          <w:lang w:eastAsia="ru-RU"/>
        </w:rPr>
        <w:softHyphen/>
        <w:t>та</w:t>
      </w:r>
      <w:r w:rsidRPr="00B3499F">
        <w:rPr>
          <w:rFonts w:ascii="Times New Roman" w:hAnsi="Times New Roman" w:cs="Times New Roman"/>
          <w:b/>
          <w:bCs/>
          <w:color w:val="000000"/>
          <w:sz w:val="24"/>
          <w:szCs w:val="24"/>
          <w:lang w:eastAsia="ru-RU"/>
        </w:rPr>
        <w:softHyphen/>
        <w:t>тов освоения</w:t>
      </w:r>
    </w:p>
    <w:p w:rsidR="002D1A72" w:rsidRPr="00B3499F" w:rsidRDefault="002D1A72" w:rsidP="00B3499F">
      <w:pPr>
        <w:shd w:val="clear" w:color="auto" w:fill="FFFFFF"/>
        <w:spacing w:before="100" w:beforeAutospacing="1" w:after="0" w:line="240" w:lineRule="auto"/>
        <w:jc w:val="center"/>
        <w:rPr>
          <w:rFonts w:ascii="yandex-sans" w:hAnsi="yandex-sans" w:cs="yandex-sans"/>
          <w:color w:val="000000"/>
          <w:sz w:val="23"/>
          <w:szCs w:val="23"/>
          <w:lang w:eastAsia="ru-RU"/>
        </w:rPr>
      </w:pPr>
      <w:r w:rsidRPr="00B3499F">
        <w:rPr>
          <w:rFonts w:ascii="Times New Roman" w:hAnsi="Times New Roman" w:cs="Times New Roman"/>
          <w:b/>
          <w:bCs/>
          <w:color w:val="000000"/>
          <w:sz w:val="24"/>
          <w:szCs w:val="24"/>
          <w:lang w:eastAsia="ru-RU"/>
        </w:rPr>
        <w:t>адаптированной основной общеобразовательной программы</w:t>
      </w:r>
    </w:p>
    <w:p w:rsidR="002D1A72" w:rsidRPr="008408DE" w:rsidRDefault="002D1A72" w:rsidP="0033553F">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Основными направлениями и целями оценочной деятельности в соответствии с тре</w:t>
      </w:r>
      <w:r w:rsidRPr="008408DE">
        <w:rPr>
          <w:rFonts w:ascii="Times New Roman" w:hAnsi="Times New Roman" w:cs="Times New Roman"/>
          <w:sz w:val="24"/>
          <w:szCs w:val="24"/>
          <w:lang w:eastAsia="ru-RU"/>
        </w:rPr>
        <w:softHyphen/>
        <w:t>бо</w:t>
      </w:r>
      <w:r w:rsidRPr="008408DE">
        <w:rPr>
          <w:rFonts w:ascii="Times New Roman" w:hAnsi="Times New Roman" w:cs="Times New Roman"/>
          <w:sz w:val="24"/>
          <w:szCs w:val="24"/>
          <w:lang w:eastAsia="ru-RU"/>
        </w:rPr>
        <w:softHyphen/>
        <w:t>ваниями Стандарта являются оценка образовательных до</w:t>
      </w:r>
      <w:r w:rsidRPr="008408DE">
        <w:rPr>
          <w:rFonts w:ascii="Times New Roman" w:hAnsi="Times New Roman" w:cs="Times New Roman"/>
          <w:sz w:val="24"/>
          <w:szCs w:val="24"/>
          <w:lang w:eastAsia="ru-RU"/>
        </w:rPr>
        <w:softHyphen/>
        <w:t>сти</w:t>
      </w:r>
      <w:r w:rsidRPr="008408DE">
        <w:rPr>
          <w:rFonts w:ascii="Times New Roman" w:hAnsi="Times New Roman" w:cs="Times New Roman"/>
          <w:sz w:val="24"/>
          <w:szCs w:val="24"/>
          <w:lang w:eastAsia="ru-RU"/>
        </w:rPr>
        <w:softHyphen/>
        <w:t>жений обучающихся и оце</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ка результатов деятельности образовательных ор</w:t>
      </w:r>
      <w:r w:rsidRPr="008408DE">
        <w:rPr>
          <w:rFonts w:ascii="Times New Roman" w:hAnsi="Times New Roman" w:cs="Times New Roman"/>
          <w:sz w:val="24"/>
          <w:szCs w:val="24"/>
          <w:lang w:eastAsia="ru-RU"/>
        </w:rPr>
        <w:softHyphen/>
        <w:t>ганизаций и педагогических кадров.</w:t>
      </w:r>
      <w:r>
        <w:rPr>
          <w:rFonts w:ascii="Times New Roman" w:hAnsi="Times New Roman" w:cs="Times New Roman"/>
          <w:sz w:val="24"/>
          <w:szCs w:val="24"/>
          <w:lang w:eastAsia="ru-RU"/>
        </w:rPr>
        <w:t xml:space="preserve"> </w:t>
      </w:r>
      <w:r w:rsidRPr="008408DE">
        <w:rPr>
          <w:rFonts w:ascii="Times New Roman" w:hAnsi="Times New Roman" w:cs="Times New Roman"/>
          <w:sz w:val="24"/>
          <w:szCs w:val="24"/>
          <w:lang w:eastAsia="ru-RU"/>
        </w:rPr>
        <w:t>Система оценки достижения обучающимися с умственной отсталостью (интеллектуальными нарушениями) пла</w:t>
      </w:r>
      <w:r>
        <w:rPr>
          <w:rFonts w:ascii="Times New Roman" w:hAnsi="Times New Roman" w:cs="Times New Roman"/>
          <w:sz w:val="24"/>
          <w:szCs w:val="24"/>
          <w:lang w:eastAsia="ru-RU"/>
        </w:rPr>
        <w:t>нируемых результатов освоения А</w:t>
      </w:r>
      <w:r w:rsidRPr="008408DE">
        <w:rPr>
          <w:rFonts w:ascii="Times New Roman" w:hAnsi="Times New Roman" w:cs="Times New Roman"/>
          <w:sz w:val="24"/>
          <w:szCs w:val="24"/>
          <w:lang w:eastAsia="ru-RU"/>
        </w:rPr>
        <w:t xml:space="preserve">ОП призвана решить следующие </w:t>
      </w:r>
      <w:proofErr w:type="spellStart"/>
      <w:r w:rsidRPr="008408DE">
        <w:rPr>
          <w:rFonts w:ascii="Times New Roman" w:hAnsi="Times New Roman" w:cs="Times New Roman"/>
          <w:sz w:val="24"/>
          <w:szCs w:val="24"/>
          <w:lang w:eastAsia="ru-RU"/>
        </w:rPr>
        <w:t>задачи:закреплять</w:t>
      </w:r>
      <w:proofErr w:type="spellEnd"/>
      <w:r w:rsidRPr="008408DE">
        <w:rPr>
          <w:rFonts w:ascii="Times New Roman" w:hAnsi="Times New Roman" w:cs="Times New Roman"/>
          <w:sz w:val="24"/>
          <w:szCs w:val="24"/>
          <w:lang w:eastAsia="ru-RU"/>
        </w:rPr>
        <w:t xml:space="preserve">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8408DE">
        <w:rPr>
          <w:rFonts w:ascii="Times New Roman" w:hAnsi="Times New Roman" w:cs="Times New Roman"/>
          <w:sz w:val="24"/>
          <w:szCs w:val="24"/>
          <w:lang w:eastAsia="ru-RU"/>
        </w:rPr>
        <w:softHyphen/>
        <w:t>ми</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ние базовых учебных действий;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обеспечивать комплексный подход к оценке результатов</w:t>
      </w:r>
      <w:r w:rsidRPr="008408DE">
        <w:rPr>
          <w:rFonts w:ascii="Times New Roman" w:hAnsi="Times New Roman" w:cs="Times New Roman"/>
          <w:b/>
          <w:bCs/>
          <w:sz w:val="24"/>
          <w:szCs w:val="24"/>
          <w:lang w:eastAsia="ru-RU"/>
        </w:rPr>
        <w:t> </w:t>
      </w:r>
      <w:r>
        <w:rPr>
          <w:rFonts w:ascii="Times New Roman" w:hAnsi="Times New Roman" w:cs="Times New Roman"/>
          <w:sz w:val="24"/>
          <w:szCs w:val="24"/>
          <w:lang w:eastAsia="ru-RU"/>
        </w:rPr>
        <w:t>освоения А</w:t>
      </w:r>
      <w:r w:rsidRPr="008408DE">
        <w:rPr>
          <w:rFonts w:ascii="Times New Roman" w:hAnsi="Times New Roman" w:cs="Times New Roman"/>
          <w:sz w:val="24"/>
          <w:szCs w:val="24"/>
          <w:lang w:eastAsia="ru-RU"/>
        </w:rPr>
        <w:t>ОП, позволяющий вести оценку предметных и личностных результатов;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предусматривать оценку достижений обучающихся и оценку эффективности деятельности общеобразовательной организации;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позволять осуществлять оценку динамики учебных достижений обучающихся и развития их жизненной компетенции.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Результаты достижений обучающихся с умственной отсталостью (ин</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л</w:t>
      </w:r>
      <w:r w:rsidRPr="008408DE">
        <w:rPr>
          <w:rFonts w:ascii="Times New Roman" w:hAnsi="Times New Roman" w:cs="Times New Roman"/>
          <w:sz w:val="24"/>
          <w:szCs w:val="24"/>
          <w:lang w:eastAsia="ru-RU"/>
        </w:rPr>
        <w:softHyphen/>
        <w:t>ле</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ту</w:t>
      </w:r>
      <w:r w:rsidRPr="008408DE">
        <w:rPr>
          <w:rFonts w:ascii="Times New Roman" w:hAnsi="Times New Roman" w:cs="Times New Roman"/>
          <w:sz w:val="24"/>
          <w:szCs w:val="24"/>
          <w:lang w:eastAsia="ru-RU"/>
        </w:rPr>
        <w:softHyphen/>
        <w:t>аль</w:t>
      </w:r>
      <w:r w:rsidRPr="008408DE">
        <w:rPr>
          <w:rFonts w:ascii="Times New Roman" w:hAnsi="Times New Roman" w:cs="Times New Roman"/>
          <w:sz w:val="24"/>
          <w:szCs w:val="24"/>
          <w:lang w:eastAsia="ru-RU"/>
        </w:rPr>
        <w:softHyphen/>
        <w:t>ны</w:t>
      </w:r>
      <w:r>
        <w:rPr>
          <w:rFonts w:ascii="Times New Roman" w:hAnsi="Times New Roman" w:cs="Times New Roman"/>
          <w:sz w:val="24"/>
          <w:szCs w:val="24"/>
          <w:lang w:eastAsia="ru-RU"/>
        </w:rPr>
        <w:softHyphen/>
        <w:t>ми нарушениями) в овладении АО</w:t>
      </w:r>
      <w:r w:rsidRPr="008408DE">
        <w:rPr>
          <w:rFonts w:ascii="Times New Roman" w:hAnsi="Times New Roman" w:cs="Times New Roman"/>
          <w:sz w:val="24"/>
          <w:szCs w:val="24"/>
          <w:lang w:eastAsia="ru-RU"/>
        </w:rPr>
        <w:t>П являются значимыми для оценки качества об</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зо</w:t>
      </w:r>
      <w:r w:rsidRPr="008408DE">
        <w:rPr>
          <w:rFonts w:ascii="Times New Roman" w:hAnsi="Times New Roman" w:cs="Times New Roman"/>
          <w:sz w:val="24"/>
          <w:szCs w:val="24"/>
          <w:lang w:eastAsia="ru-RU"/>
        </w:rPr>
        <w:softHyphen/>
        <w:t>вания обучающихся. При определении подходов к осуществлению оценки результатов це</w:t>
      </w:r>
      <w:r w:rsidRPr="008408DE">
        <w:rPr>
          <w:rFonts w:ascii="Times New Roman" w:hAnsi="Times New Roman" w:cs="Times New Roman"/>
          <w:sz w:val="24"/>
          <w:szCs w:val="24"/>
          <w:lang w:eastAsia="ru-RU"/>
        </w:rPr>
        <w:softHyphen/>
        <w:t>лесообразно учитываются принципы: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 дифференциации оценки достижений с учетом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2) объективности оценки, раскрывающей динамику достижений и качественных изменений в психическом и социальном развитии обучающихся;</w:t>
      </w:r>
    </w:p>
    <w:p w:rsidR="002D1A72" w:rsidRPr="008408DE" w:rsidRDefault="002D1A72" w:rsidP="00B3499F">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3) единства параметров, критериев и инструментария оценки достижений в освоении содержания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Обеспечение дифференцированной оценки достижений обучающихся с умственной от</w:t>
      </w:r>
      <w:r w:rsidRPr="008408DE">
        <w:rPr>
          <w:rFonts w:ascii="Times New Roman" w:hAnsi="Times New Roman" w:cs="Times New Roman"/>
          <w:sz w:val="24"/>
          <w:szCs w:val="24"/>
          <w:lang w:eastAsia="ru-RU"/>
        </w:rPr>
        <w:softHyphen/>
        <w:t>сталостью (интеллектуальными нарушениями) имеет определяющее значение для оце</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ки качества образования.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 соответствии с требования Стандарта для обучающихся с умственной отсталостью (ин</w:t>
      </w:r>
      <w:r w:rsidRPr="008408DE">
        <w:rPr>
          <w:rFonts w:ascii="Times New Roman" w:hAnsi="Times New Roman" w:cs="Times New Roman"/>
          <w:sz w:val="24"/>
          <w:szCs w:val="24"/>
          <w:lang w:eastAsia="ru-RU"/>
        </w:rPr>
        <w:softHyphen/>
        <w:t>теллектуальными нарушениями) оценке подлежат личностные и предметные ре</w:t>
      </w:r>
      <w:r w:rsidRPr="008408DE">
        <w:rPr>
          <w:rFonts w:ascii="Times New Roman" w:hAnsi="Times New Roman" w:cs="Times New Roman"/>
          <w:sz w:val="24"/>
          <w:szCs w:val="24"/>
          <w:lang w:eastAsia="ru-RU"/>
        </w:rPr>
        <w:softHyphen/>
        <w:t>зуль</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Личностные результаты</w:t>
      </w:r>
      <w:r w:rsidRPr="008408DE">
        <w:rPr>
          <w:rFonts w:ascii="Times New Roman" w:hAnsi="Times New Roman" w:cs="Times New Roman"/>
          <w:sz w:val="24"/>
          <w:szCs w:val="24"/>
          <w:lang w:eastAsia="ru-RU"/>
        </w:rPr>
        <w:t>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Оценка личностных результатов</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предполагает, прежде всего, оценку</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2D1A72" w:rsidRPr="008408DE" w:rsidRDefault="002D1A72" w:rsidP="000D4CE8">
      <w:pPr>
        <w:shd w:val="clear" w:color="auto" w:fill="FFFFFF"/>
        <w:spacing w:before="100" w:beforeAutospacing="1" w:after="0" w:line="240" w:lineRule="auto"/>
        <w:rPr>
          <w:rFonts w:ascii="Times New Roman" w:hAnsi="Times New Roman" w:cs="Times New Roman"/>
          <w:sz w:val="24"/>
          <w:szCs w:val="24"/>
          <w:lang w:eastAsia="ru-RU"/>
        </w:rPr>
      </w:pPr>
      <w:r w:rsidRPr="008408DE">
        <w:rPr>
          <w:rFonts w:ascii="Times New Roman" w:hAnsi="Times New Roman" w:cs="Times New Roman"/>
          <w:sz w:val="24"/>
          <w:szCs w:val="24"/>
          <w:lang w:eastAsia="ru-RU"/>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8408DE">
        <w:rPr>
          <w:rFonts w:ascii="Times New Roman" w:hAnsi="Times New Roman" w:cs="Times New Roman"/>
          <w:sz w:val="24"/>
          <w:szCs w:val="24"/>
          <w:lang w:eastAsia="ru-RU"/>
        </w:rPr>
        <w:softHyphen/>
        <w:t>то</w:t>
      </w:r>
      <w:r w:rsidRPr="008408DE">
        <w:rPr>
          <w:rFonts w:ascii="Times New Roman" w:hAnsi="Times New Roman" w:cs="Times New Roman"/>
          <w:sz w:val="24"/>
          <w:szCs w:val="24"/>
          <w:lang w:eastAsia="ru-RU"/>
        </w:rPr>
        <w:softHyphen/>
        <w:t>да экспертной оценки, который представляет собой процедуру оценки ре</w:t>
      </w:r>
      <w:r w:rsidRPr="008408DE">
        <w:rPr>
          <w:rFonts w:ascii="Times New Roman" w:hAnsi="Times New Roman" w:cs="Times New Roman"/>
          <w:sz w:val="24"/>
          <w:szCs w:val="24"/>
          <w:lang w:eastAsia="ru-RU"/>
        </w:rPr>
        <w:softHyphen/>
        <w:t>зуль</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тов на основе мнений группы специалистов (экспертов). Состав экспертной гру</w:t>
      </w:r>
      <w:r w:rsidRPr="008408DE">
        <w:rPr>
          <w:rFonts w:ascii="Times New Roman" w:hAnsi="Times New Roman" w:cs="Times New Roman"/>
          <w:sz w:val="24"/>
          <w:szCs w:val="24"/>
          <w:lang w:eastAsia="ru-RU"/>
        </w:rPr>
        <w:softHyphen/>
        <w:t>п</w:t>
      </w:r>
      <w:r w:rsidRPr="008408DE">
        <w:rPr>
          <w:rFonts w:ascii="Times New Roman" w:hAnsi="Times New Roman" w:cs="Times New Roman"/>
          <w:sz w:val="24"/>
          <w:szCs w:val="24"/>
          <w:lang w:eastAsia="ru-RU"/>
        </w:rPr>
        <w:softHyphen/>
        <w:t>пы определяется общеобразовательной организацией и включает пе</w:t>
      </w:r>
      <w:r w:rsidRPr="008408DE">
        <w:rPr>
          <w:rFonts w:ascii="Times New Roman" w:hAnsi="Times New Roman" w:cs="Times New Roman"/>
          <w:sz w:val="24"/>
          <w:szCs w:val="24"/>
          <w:lang w:eastAsia="ru-RU"/>
        </w:rPr>
        <w:softHyphen/>
        <w:t>да</w:t>
      </w:r>
      <w:r w:rsidRPr="008408DE">
        <w:rPr>
          <w:rFonts w:ascii="Times New Roman" w:hAnsi="Times New Roman" w:cs="Times New Roman"/>
          <w:sz w:val="24"/>
          <w:szCs w:val="24"/>
          <w:lang w:eastAsia="ru-RU"/>
        </w:rPr>
        <w:softHyphen/>
        <w:t>го</w:t>
      </w:r>
      <w:r w:rsidRPr="008408DE">
        <w:rPr>
          <w:rFonts w:ascii="Times New Roman" w:hAnsi="Times New Roman" w:cs="Times New Roman"/>
          <w:sz w:val="24"/>
          <w:szCs w:val="24"/>
          <w:lang w:eastAsia="ru-RU"/>
        </w:rPr>
        <w:softHyphen/>
        <w:t>ги</w:t>
      </w:r>
      <w:r w:rsidRPr="008408DE">
        <w:rPr>
          <w:rFonts w:ascii="Times New Roman" w:hAnsi="Times New Roman" w:cs="Times New Roman"/>
          <w:sz w:val="24"/>
          <w:szCs w:val="24"/>
          <w:lang w:eastAsia="ru-RU"/>
        </w:rPr>
        <w:softHyphen/>
        <w:t>чес</w:t>
      </w:r>
      <w:r w:rsidRPr="008408DE">
        <w:rPr>
          <w:rFonts w:ascii="Times New Roman" w:hAnsi="Times New Roman" w:cs="Times New Roman"/>
          <w:sz w:val="24"/>
          <w:szCs w:val="24"/>
          <w:lang w:eastAsia="ru-RU"/>
        </w:rPr>
        <w:softHyphen/>
        <w:t>ких и медицинских работников (учителей, воспитателей, учителей-логопедов, пе</w:t>
      </w:r>
      <w:r w:rsidRPr="008408DE">
        <w:rPr>
          <w:rFonts w:ascii="Times New Roman" w:hAnsi="Times New Roman" w:cs="Times New Roman"/>
          <w:sz w:val="24"/>
          <w:szCs w:val="24"/>
          <w:lang w:eastAsia="ru-RU"/>
        </w:rPr>
        <w:softHyphen/>
        <w:t>дагогов-психологов, социальных педагогов, врача невролога, психиатра, педиатра), которые хорошо знают ученика. Для полноты оценки лич</w:t>
      </w:r>
      <w:r w:rsidRPr="008408DE">
        <w:rPr>
          <w:rFonts w:ascii="Times New Roman" w:hAnsi="Times New Roman" w:cs="Times New Roman"/>
          <w:sz w:val="24"/>
          <w:szCs w:val="24"/>
          <w:lang w:eastAsia="ru-RU"/>
        </w:rPr>
        <w:softHyphen/>
        <w:t>ностных результатов освоения обу</w:t>
      </w:r>
      <w:r w:rsidRPr="008408DE">
        <w:rPr>
          <w:rFonts w:ascii="Times New Roman" w:hAnsi="Times New Roman" w:cs="Times New Roman"/>
          <w:sz w:val="24"/>
          <w:szCs w:val="24"/>
          <w:lang w:eastAsia="ru-RU"/>
        </w:rPr>
        <w:softHyphen/>
        <w:t>чающимися с умственной отсталостью (интеллектуальными нарушениями) АООП сле</w:t>
      </w:r>
      <w:r w:rsidRPr="008408DE">
        <w:rPr>
          <w:rFonts w:ascii="Times New Roman" w:hAnsi="Times New Roman" w:cs="Times New Roman"/>
          <w:sz w:val="24"/>
          <w:szCs w:val="24"/>
          <w:lang w:eastAsia="ru-RU"/>
        </w:rPr>
        <w:softHyphen/>
        <w:t>ду</w:t>
      </w:r>
      <w:r w:rsidRPr="008408DE">
        <w:rPr>
          <w:rFonts w:ascii="Times New Roman" w:hAnsi="Times New Roman" w:cs="Times New Roman"/>
          <w:sz w:val="24"/>
          <w:szCs w:val="24"/>
          <w:lang w:eastAsia="ru-RU"/>
        </w:rPr>
        <w:softHyphen/>
        <w:t>ет учитывать мнение родителей (законных представителей), поскольку ос</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вой оценки служит анализ изменений поведения обучающегося в по</w:t>
      </w:r>
      <w:r w:rsidRPr="008408DE">
        <w:rPr>
          <w:rFonts w:ascii="Times New Roman" w:hAnsi="Times New Roman" w:cs="Times New Roman"/>
          <w:sz w:val="24"/>
          <w:szCs w:val="24"/>
          <w:lang w:eastAsia="ru-RU"/>
        </w:rPr>
        <w:softHyphen/>
        <w:t>в</w:t>
      </w:r>
      <w:r w:rsidRPr="008408DE">
        <w:rPr>
          <w:rFonts w:ascii="Times New Roman" w:hAnsi="Times New Roman" w:cs="Times New Roman"/>
          <w:sz w:val="24"/>
          <w:szCs w:val="24"/>
          <w:lang w:eastAsia="ru-RU"/>
        </w:rPr>
        <w:softHyphen/>
        <w:t>се</w:t>
      </w:r>
      <w:r w:rsidRPr="008408DE">
        <w:rPr>
          <w:rFonts w:ascii="Times New Roman" w:hAnsi="Times New Roman" w:cs="Times New Roman"/>
          <w:sz w:val="24"/>
          <w:szCs w:val="24"/>
          <w:lang w:eastAsia="ru-RU"/>
        </w:rPr>
        <w:softHyphen/>
        <w:t>д</w:t>
      </w:r>
      <w:r w:rsidRPr="008408DE">
        <w:rPr>
          <w:rFonts w:ascii="Times New Roman" w:hAnsi="Times New Roman" w:cs="Times New Roman"/>
          <w:sz w:val="24"/>
          <w:szCs w:val="24"/>
          <w:lang w:eastAsia="ru-RU"/>
        </w:rPr>
        <w:softHyphen/>
        <w:t>нев</w:t>
      </w:r>
      <w:r w:rsidRPr="008408DE">
        <w:rPr>
          <w:rFonts w:ascii="Times New Roman" w:hAnsi="Times New Roman" w:cs="Times New Roman"/>
          <w:sz w:val="24"/>
          <w:szCs w:val="24"/>
          <w:lang w:eastAsia="ru-RU"/>
        </w:rPr>
        <w:softHyphen/>
        <w:t>ной жизни в различных социальных средах (школьной и семейной).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w:t>
      </w:r>
      <w:r w:rsidRPr="008408DE">
        <w:rPr>
          <w:rFonts w:ascii="Times New Roman" w:hAnsi="Times New Roman" w:cs="Times New Roman"/>
          <w:sz w:val="24"/>
          <w:szCs w:val="24"/>
          <w:lang w:eastAsia="ru-RU"/>
        </w:rPr>
        <w:softHyphen/>
        <w:t>зуль</w:t>
      </w:r>
      <w:r w:rsidRPr="008408DE">
        <w:rPr>
          <w:rFonts w:ascii="Times New Roman" w:hAnsi="Times New Roman" w:cs="Times New Roman"/>
          <w:sz w:val="24"/>
          <w:szCs w:val="24"/>
          <w:lang w:eastAsia="ru-RU"/>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пер</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ной группе для выработки ориентиров в описании динамики развития социальной (жиз</w:t>
      </w:r>
      <w:r w:rsidRPr="008408DE">
        <w:rPr>
          <w:rFonts w:ascii="Times New Roman" w:hAnsi="Times New Roman" w:cs="Times New Roman"/>
          <w:sz w:val="24"/>
          <w:szCs w:val="24"/>
          <w:lang w:eastAsia="ru-RU"/>
        </w:rPr>
        <w:softHyphen/>
        <w:t>нен</w:t>
      </w:r>
      <w:r w:rsidRPr="008408DE">
        <w:rPr>
          <w:rFonts w:ascii="Times New Roman" w:hAnsi="Times New Roman" w:cs="Times New Roman"/>
          <w:sz w:val="24"/>
          <w:szCs w:val="24"/>
          <w:lang w:eastAsia="ru-RU"/>
        </w:rPr>
        <w:softHyphen/>
        <w:t>ной) компетенции ребенка. Результаты оценки личностных достижений за</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сят</w:t>
      </w:r>
      <w:r w:rsidRPr="008408DE">
        <w:rPr>
          <w:rFonts w:ascii="Times New Roman" w:hAnsi="Times New Roman" w:cs="Times New Roman"/>
          <w:sz w:val="24"/>
          <w:szCs w:val="24"/>
          <w:lang w:eastAsia="ru-RU"/>
        </w:rPr>
        <w:softHyphen/>
        <w:t>ся в индивидуальную карту развития обучающегося (дневник наблюдений), что позволяет не толь</w:t>
      </w:r>
      <w:r w:rsidRPr="008408DE">
        <w:rPr>
          <w:rFonts w:ascii="Times New Roman" w:hAnsi="Times New Roman" w:cs="Times New Roman"/>
          <w:sz w:val="24"/>
          <w:szCs w:val="24"/>
          <w:lang w:eastAsia="ru-RU"/>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8408DE">
        <w:rPr>
          <w:rFonts w:ascii="Times New Roman" w:hAnsi="Times New Roman" w:cs="Times New Roman"/>
          <w:sz w:val="24"/>
          <w:szCs w:val="24"/>
          <w:lang w:eastAsia="ru-RU"/>
        </w:rPr>
        <w:softHyphen/>
        <w:t>петенциям.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Основной формой работы участников экспертной группы является психолого-медико-педагогический консилиум.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Предметные результаты</w:t>
      </w:r>
      <w:r w:rsidRPr="008408DE">
        <w:rPr>
          <w:rFonts w:ascii="Times New Roman" w:hAnsi="Times New Roman" w:cs="Times New Roman"/>
          <w:sz w:val="24"/>
          <w:szCs w:val="24"/>
          <w:lang w:eastAsia="ru-RU"/>
        </w:rPr>
        <w:t>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r>
        <w:rPr>
          <w:rFonts w:ascii="Times New Roman" w:hAnsi="Times New Roman" w:cs="Times New Roman"/>
          <w:sz w:val="24"/>
          <w:szCs w:val="24"/>
          <w:lang w:eastAsia="ru-RU"/>
        </w:rPr>
        <w:t xml:space="preserve"> </w:t>
      </w:r>
      <w:r w:rsidRPr="008408DE">
        <w:rPr>
          <w:rFonts w:ascii="Times New Roman" w:hAnsi="Times New Roman" w:cs="Times New Roman"/>
          <w:i/>
          <w:iCs/>
          <w:sz w:val="24"/>
          <w:szCs w:val="24"/>
          <w:u w:val="single"/>
          <w:lang w:eastAsia="ru-RU"/>
        </w:rPr>
        <w:t>Оценка предметных результатов  начинается со второго полугодия </w:t>
      </w:r>
      <w:r w:rsidRPr="008408DE">
        <w:rPr>
          <w:rFonts w:ascii="Times New Roman" w:hAnsi="Times New Roman" w:cs="Times New Roman"/>
          <w:i/>
          <w:iCs/>
          <w:sz w:val="24"/>
          <w:szCs w:val="24"/>
          <w:u w:val="single"/>
          <w:lang w:val="en-US" w:eastAsia="ru-RU"/>
        </w:rPr>
        <w:t>II</w:t>
      </w:r>
      <w:r w:rsidRPr="008408DE">
        <w:rPr>
          <w:rFonts w:ascii="Times New Roman" w:hAnsi="Times New Roman" w:cs="Times New Roman"/>
          <w:i/>
          <w:iCs/>
          <w:sz w:val="24"/>
          <w:szCs w:val="24"/>
          <w:u w:val="single"/>
          <w:lang w:eastAsia="ru-RU"/>
        </w:rPr>
        <w:t>-го класса,</w:t>
      </w:r>
      <w:r w:rsidRPr="008408DE">
        <w:rPr>
          <w:rFonts w:ascii="Times New Roman" w:hAnsi="Times New Roman" w:cs="Times New Roman"/>
          <w:sz w:val="24"/>
          <w:szCs w:val="24"/>
          <w:lang w:eastAsia="ru-RU"/>
        </w:rPr>
        <w:t xml:space="preserve">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Во время обучения в первом подготовительном и </w:t>
      </w:r>
      <w:r w:rsidRPr="008408DE">
        <w:rPr>
          <w:rFonts w:ascii="Times New Roman" w:hAnsi="Times New Roman" w:cs="Times New Roman"/>
          <w:sz w:val="24"/>
          <w:szCs w:val="24"/>
          <w:lang w:val="en-US" w:eastAsia="ru-RU"/>
        </w:rPr>
        <w:t>I</w:t>
      </w:r>
      <w:r w:rsidRPr="008408DE">
        <w:rPr>
          <w:rFonts w:ascii="Times New Roman" w:hAnsi="Times New Roman" w:cs="Times New Roman"/>
          <w:sz w:val="24"/>
          <w:szCs w:val="24"/>
          <w:lang w:eastAsia="ru-RU"/>
        </w:rPr>
        <w:t>-м классах, а также в течение первого полугодия </w:t>
      </w:r>
      <w:r w:rsidRPr="008408DE">
        <w:rPr>
          <w:rFonts w:ascii="Times New Roman" w:hAnsi="Times New Roman" w:cs="Times New Roman"/>
          <w:sz w:val="24"/>
          <w:szCs w:val="24"/>
          <w:lang w:val="en-US" w:eastAsia="ru-RU"/>
        </w:rPr>
        <w:t>II</w:t>
      </w:r>
      <w:r w:rsidRPr="008408DE">
        <w:rPr>
          <w:rFonts w:ascii="Times New Roman" w:hAnsi="Times New Roman" w:cs="Times New Roman"/>
          <w:sz w:val="24"/>
          <w:szCs w:val="24"/>
          <w:lang w:eastAsia="ru-RU"/>
        </w:rPr>
        <w:t>-го класса целесообразно всячески поощрять и стимулировать работу уче</w:t>
      </w:r>
      <w:r w:rsidRPr="008408DE">
        <w:rPr>
          <w:rFonts w:ascii="Times New Roman" w:hAnsi="Times New Roman" w:cs="Times New Roman"/>
          <w:sz w:val="24"/>
          <w:szCs w:val="24"/>
          <w:lang w:eastAsia="ru-RU"/>
        </w:rPr>
        <w:softHyphen/>
        <w:t>ников, используя только качественную оценку. При этом не является при</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пи</w:t>
      </w:r>
      <w:r w:rsidRPr="008408DE">
        <w:rPr>
          <w:rFonts w:ascii="Times New Roman" w:hAnsi="Times New Roman" w:cs="Times New Roman"/>
          <w:sz w:val="24"/>
          <w:szCs w:val="24"/>
          <w:lang w:eastAsia="ru-RU"/>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8408DE">
        <w:rPr>
          <w:rFonts w:ascii="Times New Roman" w:hAnsi="Times New Roman" w:cs="Times New Roman"/>
          <w:sz w:val="24"/>
          <w:szCs w:val="24"/>
          <w:lang w:eastAsia="ru-RU"/>
        </w:rPr>
        <w:softHyphen/>
        <w:t>я</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нос</w:t>
      </w:r>
      <w:r w:rsidRPr="008408DE">
        <w:rPr>
          <w:rFonts w:ascii="Times New Roman" w:hAnsi="Times New Roman" w:cs="Times New Roman"/>
          <w:sz w:val="24"/>
          <w:szCs w:val="24"/>
          <w:lang w:eastAsia="ru-RU"/>
        </w:rPr>
        <w:softHyphen/>
        <w:t>ти, одной из которых является способность ее осуществления не только под прямым и непосредственным руководством и ко</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лем учителя, но и с определенной долей самостоятельности во взаимодействии с учителем и одноклассниками.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 целом оценка достижения обучающимися с умственной отсталостью (интеллектуальными нарушениями) пред</w:t>
      </w:r>
      <w:r w:rsidRPr="008408DE">
        <w:rPr>
          <w:rFonts w:ascii="Times New Roman" w:hAnsi="Times New Roman" w:cs="Times New Roman"/>
          <w:sz w:val="24"/>
          <w:szCs w:val="24"/>
          <w:lang w:eastAsia="ru-RU"/>
        </w:rPr>
        <w:softHyphen/>
        <w:t>метных результатов должна базироваться на принципах ин</w:t>
      </w:r>
      <w:r w:rsidRPr="008408DE">
        <w:rPr>
          <w:rFonts w:ascii="Times New Roman" w:hAnsi="Times New Roman" w:cs="Times New Roman"/>
          <w:sz w:val="24"/>
          <w:szCs w:val="24"/>
          <w:lang w:eastAsia="ru-RU"/>
        </w:rPr>
        <w:softHyphen/>
        <w:t>ди</w:t>
      </w:r>
      <w:r w:rsidRPr="008408DE">
        <w:rPr>
          <w:rFonts w:ascii="Times New Roman" w:hAnsi="Times New Roman" w:cs="Times New Roman"/>
          <w:sz w:val="24"/>
          <w:szCs w:val="24"/>
          <w:lang w:eastAsia="ru-RU"/>
        </w:rPr>
        <w:softHyphen/>
        <w:t>ви</w:t>
      </w:r>
      <w:r w:rsidRPr="008408DE">
        <w:rPr>
          <w:rFonts w:ascii="Times New Roman" w:hAnsi="Times New Roman" w:cs="Times New Roman"/>
          <w:sz w:val="24"/>
          <w:szCs w:val="24"/>
          <w:lang w:eastAsia="ru-RU"/>
        </w:rPr>
        <w:softHyphen/>
        <w:t>ду</w:t>
      </w:r>
      <w:r w:rsidRPr="008408DE">
        <w:rPr>
          <w:rFonts w:ascii="Times New Roman" w:hAnsi="Times New Roman" w:cs="Times New Roman"/>
          <w:sz w:val="24"/>
          <w:szCs w:val="24"/>
          <w:lang w:eastAsia="ru-RU"/>
        </w:rPr>
        <w:softHyphen/>
        <w:t>аль</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го и дифференцированного подходов. Усвоенные обу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ющимися даже незначительные по объему и эле</w:t>
      </w:r>
      <w:r w:rsidRPr="008408DE">
        <w:rPr>
          <w:rFonts w:ascii="Times New Roman" w:hAnsi="Times New Roman" w:cs="Times New Roman"/>
          <w:sz w:val="24"/>
          <w:szCs w:val="24"/>
          <w:lang w:eastAsia="ru-RU"/>
        </w:rPr>
        <w:softHyphen/>
        <w:t>мен</w:t>
      </w:r>
      <w:r w:rsidRPr="008408DE">
        <w:rPr>
          <w:rFonts w:ascii="Times New Roman" w:hAnsi="Times New Roman" w:cs="Times New Roman"/>
          <w:sz w:val="24"/>
          <w:szCs w:val="24"/>
          <w:lang w:eastAsia="ru-RU"/>
        </w:rPr>
        <w:softHyphen/>
        <w:t>тарные по содержанию знания и умения должны выполнять кор</w:t>
      </w:r>
      <w:r w:rsidRPr="008408DE">
        <w:rPr>
          <w:rFonts w:ascii="Times New Roman" w:hAnsi="Times New Roman" w:cs="Times New Roman"/>
          <w:sz w:val="24"/>
          <w:szCs w:val="24"/>
          <w:lang w:eastAsia="ru-RU"/>
        </w:rPr>
        <w:softHyphen/>
        <w:t>рек</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он</w:t>
      </w:r>
      <w:r w:rsidRPr="008408DE">
        <w:rPr>
          <w:rFonts w:ascii="Times New Roman" w:hAnsi="Times New Roman" w:cs="Times New Roman"/>
          <w:sz w:val="24"/>
          <w:szCs w:val="24"/>
          <w:lang w:eastAsia="ru-RU"/>
        </w:rPr>
        <w:softHyphen/>
        <w:t>но-раз</w:t>
      </w:r>
      <w:r w:rsidRPr="008408DE">
        <w:rPr>
          <w:rFonts w:ascii="Times New Roman" w:hAnsi="Times New Roman" w:cs="Times New Roman"/>
          <w:sz w:val="24"/>
          <w:szCs w:val="24"/>
          <w:lang w:eastAsia="ru-RU"/>
        </w:rPr>
        <w:softHyphen/>
        <w:t>ви</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щую функцию, поскольку они играют определенную роль в становлении лич</w:t>
      </w:r>
      <w:r w:rsidRPr="008408DE">
        <w:rPr>
          <w:rFonts w:ascii="Times New Roman" w:hAnsi="Times New Roman" w:cs="Times New Roman"/>
          <w:sz w:val="24"/>
          <w:szCs w:val="24"/>
          <w:lang w:eastAsia="ru-RU"/>
        </w:rPr>
        <w:softHyphen/>
        <w:t>нос</w:t>
      </w:r>
      <w:r w:rsidRPr="008408DE">
        <w:rPr>
          <w:rFonts w:ascii="Times New Roman" w:hAnsi="Times New Roman" w:cs="Times New Roman"/>
          <w:sz w:val="24"/>
          <w:szCs w:val="24"/>
          <w:lang w:eastAsia="ru-RU"/>
        </w:rPr>
        <w:softHyphen/>
        <w:t>ти ученика и овладении им социальным опытом.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Для преодоления формального подхода в оценивании предметных ре</w:t>
      </w:r>
      <w:r w:rsidRPr="008408DE">
        <w:rPr>
          <w:rFonts w:ascii="Times New Roman" w:hAnsi="Times New Roman" w:cs="Times New Roman"/>
          <w:sz w:val="24"/>
          <w:szCs w:val="24"/>
          <w:lang w:eastAsia="ru-RU"/>
        </w:rPr>
        <w:softHyphen/>
        <w:t>зуль</w:t>
      </w:r>
      <w:r w:rsidRPr="008408DE">
        <w:rPr>
          <w:rFonts w:ascii="Times New Roman" w:hAnsi="Times New Roman" w:cs="Times New Roman"/>
          <w:sz w:val="24"/>
          <w:szCs w:val="24"/>
          <w:lang w:eastAsia="ru-RU"/>
        </w:rPr>
        <w:softHyphen/>
        <w:t>татов</w:t>
      </w:r>
      <w:r>
        <w:rPr>
          <w:rFonts w:ascii="Times New Roman" w:hAnsi="Times New Roman" w:cs="Times New Roman"/>
          <w:sz w:val="24"/>
          <w:szCs w:val="24"/>
          <w:lang w:eastAsia="ru-RU"/>
        </w:rPr>
        <w:t xml:space="preserve"> освоения АО</w:t>
      </w:r>
      <w:r w:rsidRPr="008408DE">
        <w:rPr>
          <w:rFonts w:ascii="Times New Roman" w:hAnsi="Times New Roman" w:cs="Times New Roman"/>
          <w:sz w:val="24"/>
          <w:szCs w:val="24"/>
          <w:lang w:eastAsia="ru-RU"/>
        </w:rPr>
        <w:t>П обуча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щи</w:t>
      </w:r>
      <w:r w:rsidRPr="008408DE">
        <w:rPr>
          <w:rFonts w:ascii="Times New Roman" w:hAnsi="Times New Roman" w:cs="Times New Roman"/>
          <w:sz w:val="24"/>
          <w:szCs w:val="24"/>
          <w:lang w:eastAsia="ru-RU"/>
        </w:rPr>
        <w:softHyphen/>
        <w:t>мися с умственной отсталостью (интеллектуальными нарушениями) необходимо, что</w:t>
      </w:r>
      <w:r w:rsidRPr="008408DE">
        <w:rPr>
          <w:rFonts w:ascii="Times New Roman" w:hAnsi="Times New Roman" w:cs="Times New Roman"/>
          <w:sz w:val="24"/>
          <w:szCs w:val="24"/>
          <w:lang w:eastAsia="ru-RU"/>
        </w:rPr>
        <w:softHyphen/>
        <w:t>бы балльная оценка свидетельствовала о качестве ус</w:t>
      </w:r>
      <w:r w:rsidRPr="008408DE">
        <w:rPr>
          <w:rFonts w:ascii="Times New Roman" w:hAnsi="Times New Roman" w:cs="Times New Roman"/>
          <w:sz w:val="24"/>
          <w:szCs w:val="24"/>
          <w:lang w:eastAsia="ru-RU"/>
        </w:rPr>
        <w:softHyphen/>
        <w:t>во</w:t>
      </w:r>
      <w:r w:rsidRPr="008408DE">
        <w:rPr>
          <w:rFonts w:ascii="Times New Roman" w:hAnsi="Times New Roman" w:cs="Times New Roman"/>
          <w:sz w:val="24"/>
          <w:szCs w:val="24"/>
          <w:lang w:eastAsia="ru-RU"/>
        </w:rPr>
        <w:softHyphen/>
        <w:t>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Таким образом, ус</w:t>
      </w:r>
      <w:r w:rsidRPr="008408DE">
        <w:rPr>
          <w:rFonts w:ascii="Times New Roman" w:hAnsi="Times New Roman" w:cs="Times New Roman"/>
          <w:sz w:val="24"/>
          <w:szCs w:val="24"/>
          <w:lang w:eastAsia="ru-RU"/>
        </w:rPr>
        <w:softHyphen/>
        <w:t>во</w:t>
      </w:r>
      <w:r w:rsidRPr="008408DE">
        <w:rPr>
          <w:rFonts w:ascii="Times New Roman" w:hAnsi="Times New Roman" w:cs="Times New Roman"/>
          <w:sz w:val="24"/>
          <w:szCs w:val="24"/>
          <w:lang w:eastAsia="ru-RU"/>
        </w:rPr>
        <w:softHyphen/>
        <w:t>енные предметные ре</w:t>
      </w:r>
      <w:r w:rsidRPr="008408DE">
        <w:rPr>
          <w:rFonts w:ascii="Times New Roman" w:hAnsi="Times New Roman" w:cs="Times New Roman"/>
          <w:sz w:val="24"/>
          <w:szCs w:val="24"/>
          <w:lang w:eastAsia="ru-RU"/>
        </w:rPr>
        <w:softHyphen/>
        <w:t>зультаты могут быть оценены с точки зрения до</w:t>
      </w:r>
      <w:r w:rsidRPr="008408DE">
        <w:rPr>
          <w:rFonts w:ascii="Times New Roman" w:hAnsi="Times New Roman" w:cs="Times New Roman"/>
          <w:sz w:val="24"/>
          <w:szCs w:val="24"/>
          <w:lang w:eastAsia="ru-RU"/>
        </w:rPr>
        <w:softHyphen/>
        <w:t>сто</w:t>
      </w:r>
      <w:r w:rsidRPr="008408DE">
        <w:rPr>
          <w:rFonts w:ascii="Times New Roman" w:hAnsi="Times New Roman" w:cs="Times New Roman"/>
          <w:sz w:val="24"/>
          <w:szCs w:val="24"/>
          <w:lang w:eastAsia="ru-RU"/>
        </w:rPr>
        <w:softHyphen/>
        <w:t>вер</w:t>
      </w:r>
      <w:r w:rsidRPr="008408DE">
        <w:rPr>
          <w:rFonts w:ascii="Times New Roman" w:hAnsi="Times New Roman" w:cs="Times New Roman"/>
          <w:sz w:val="24"/>
          <w:szCs w:val="24"/>
          <w:lang w:eastAsia="ru-RU"/>
        </w:rPr>
        <w:softHyphen/>
        <w:t>нос</w:t>
      </w:r>
      <w:r w:rsidRPr="008408DE">
        <w:rPr>
          <w:rFonts w:ascii="Times New Roman" w:hAnsi="Times New Roman" w:cs="Times New Roman"/>
          <w:sz w:val="24"/>
          <w:szCs w:val="24"/>
          <w:lang w:eastAsia="ru-RU"/>
        </w:rPr>
        <w:softHyphen/>
        <w:t>ти как «верные» или «неверные». Критерий «верно» / «неверно» (правильность выполнения задания) сви</w:t>
      </w:r>
      <w:r w:rsidRPr="008408DE">
        <w:rPr>
          <w:rFonts w:ascii="Times New Roman" w:hAnsi="Times New Roman" w:cs="Times New Roman"/>
          <w:sz w:val="24"/>
          <w:szCs w:val="24"/>
          <w:lang w:eastAsia="ru-RU"/>
        </w:rPr>
        <w:softHyphen/>
        <w:t>детельствует о частотности допущения тех или иных ошибок, возможных при</w:t>
      </w:r>
      <w:r w:rsidRPr="008408DE">
        <w:rPr>
          <w:rFonts w:ascii="Times New Roman" w:hAnsi="Times New Roman" w:cs="Times New Roman"/>
          <w:sz w:val="24"/>
          <w:szCs w:val="24"/>
          <w:lang w:eastAsia="ru-RU"/>
        </w:rPr>
        <w:softHyphen/>
        <w:t>чинах их появления, способах их предупреждения или пре</w:t>
      </w:r>
      <w:r w:rsidRPr="008408DE">
        <w:rPr>
          <w:rFonts w:ascii="Times New Roman" w:hAnsi="Times New Roman" w:cs="Times New Roman"/>
          <w:sz w:val="24"/>
          <w:szCs w:val="24"/>
          <w:lang w:eastAsia="ru-RU"/>
        </w:rPr>
        <w:softHyphen/>
        <w:t>о</w:t>
      </w:r>
      <w:r w:rsidRPr="008408DE">
        <w:rPr>
          <w:rFonts w:ascii="Times New Roman" w:hAnsi="Times New Roman" w:cs="Times New Roman"/>
          <w:sz w:val="24"/>
          <w:szCs w:val="24"/>
          <w:lang w:eastAsia="ru-RU"/>
        </w:rPr>
        <w:softHyphen/>
        <w:t>до</w:t>
      </w:r>
      <w:r w:rsidRPr="008408DE">
        <w:rPr>
          <w:rFonts w:ascii="Times New Roman" w:hAnsi="Times New Roman" w:cs="Times New Roman"/>
          <w:sz w:val="24"/>
          <w:szCs w:val="24"/>
          <w:lang w:eastAsia="ru-RU"/>
        </w:rPr>
        <w:softHyphen/>
        <w:t>ле</w:t>
      </w:r>
      <w:r w:rsidRPr="008408DE">
        <w:rPr>
          <w:rFonts w:ascii="Times New Roman" w:hAnsi="Times New Roman" w:cs="Times New Roman"/>
          <w:sz w:val="24"/>
          <w:szCs w:val="24"/>
          <w:lang w:eastAsia="ru-RU"/>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Pr>
          <w:rFonts w:ascii="Times New Roman" w:hAnsi="Times New Roman" w:cs="Times New Roman"/>
          <w:sz w:val="24"/>
          <w:szCs w:val="24"/>
          <w:lang w:eastAsia="ru-RU"/>
        </w:rPr>
        <w:t>Результаты овладения АО</w:t>
      </w:r>
      <w:r w:rsidRPr="008408DE">
        <w:rPr>
          <w:rFonts w:ascii="Times New Roman" w:hAnsi="Times New Roman" w:cs="Times New Roman"/>
          <w:sz w:val="24"/>
          <w:szCs w:val="24"/>
          <w:lang w:eastAsia="ru-RU"/>
        </w:rPr>
        <w:t>П выявляются в ходе выполнения обучающимися разных видов заданий, требующих верного решения: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 способу предъявления (устные, письменные, практические);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 характеру выполнения (репродуктивные, продуктивные, творческие).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Чем больше верно выполненных заданий к общему объему, тем выше по</w:t>
      </w:r>
      <w:r w:rsidRPr="008408DE">
        <w:rPr>
          <w:rFonts w:ascii="Times New Roman" w:hAnsi="Times New Roman" w:cs="Times New Roman"/>
          <w:sz w:val="24"/>
          <w:szCs w:val="24"/>
          <w:lang w:eastAsia="ru-RU"/>
        </w:rPr>
        <w:softHyphen/>
        <w:t>казатель надежности полученных результатов, что дает основание оце</w:t>
      </w:r>
      <w:r w:rsidRPr="008408DE">
        <w:rPr>
          <w:rFonts w:ascii="Times New Roman" w:hAnsi="Times New Roman" w:cs="Times New Roman"/>
          <w:sz w:val="24"/>
          <w:szCs w:val="24"/>
          <w:lang w:eastAsia="ru-RU"/>
        </w:rPr>
        <w:softHyphen/>
        <w:t>ни</w:t>
      </w:r>
      <w:r w:rsidRPr="008408DE">
        <w:rPr>
          <w:rFonts w:ascii="Times New Roman" w:hAnsi="Times New Roman" w:cs="Times New Roman"/>
          <w:sz w:val="24"/>
          <w:szCs w:val="24"/>
          <w:lang w:eastAsia="ru-RU"/>
        </w:rPr>
        <w:softHyphen/>
        <w:t>вать их как «удовлетворительные», «хорошие», «очень хорошие» (отличные).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 текущей оценочной деятельности целесообразно соотносить результаты, продемонстрированные учеником, с оценками типа: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«удовлетворительно» (зачёт), если обучающиеся верно выполняют от 35% до 50% заданий;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«хорошо» ― от 51% до 65% заданий.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«очень хорошо» (отлично) свыше 65%.</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Такой подход не исключает возможности использования традиционной системы отметок по 5</w:t>
      </w:r>
      <w:r w:rsidRPr="008408DE">
        <w:rPr>
          <w:rFonts w:ascii="Times New Roman" w:hAnsi="Times New Roman" w:cs="Times New Roman"/>
          <w:sz w:val="24"/>
          <w:szCs w:val="24"/>
          <w:lang w:eastAsia="ru-RU"/>
        </w:rPr>
        <w:noBreakHyphen/>
        <w:t>балльной шкале. При оценке итоговых предмет</w:t>
      </w:r>
      <w:r w:rsidRPr="008408DE">
        <w:rPr>
          <w:rFonts w:ascii="Times New Roman" w:hAnsi="Times New Roman" w:cs="Times New Roman"/>
          <w:sz w:val="24"/>
          <w:szCs w:val="24"/>
          <w:lang w:eastAsia="ru-RU"/>
        </w:rPr>
        <w:softHyphen/>
        <w:t>ных результатов следует из всего спектра оценок выбирать такие, которые сти</w:t>
      </w:r>
      <w:r w:rsidRPr="008408DE">
        <w:rPr>
          <w:rFonts w:ascii="Times New Roman" w:hAnsi="Times New Roman" w:cs="Times New Roman"/>
          <w:sz w:val="24"/>
          <w:szCs w:val="24"/>
          <w:lang w:eastAsia="ru-RU"/>
        </w:rPr>
        <w:softHyphen/>
        <w:t>мулировали бы учебную и практическую деятельность обучающегося, ока</w:t>
      </w:r>
      <w:r w:rsidRPr="008408DE">
        <w:rPr>
          <w:rFonts w:ascii="Times New Roman" w:hAnsi="Times New Roman" w:cs="Times New Roman"/>
          <w:sz w:val="24"/>
          <w:szCs w:val="24"/>
          <w:lang w:eastAsia="ru-RU"/>
        </w:rPr>
        <w:softHyphen/>
        <w:t>зывали бы положительное влияние на формирование жизненных компетен</w:t>
      </w:r>
      <w:r w:rsidRPr="008408DE">
        <w:rPr>
          <w:rFonts w:ascii="Times New Roman" w:hAnsi="Times New Roman" w:cs="Times New Roman"/>
          <w:sz w:val="24"/>
          <w:szCs w:val="24"/>
          <w:lang w:eastAsia="ru-RU"/>
        </w:rPr>
        <w:softHyphen/>
        <w:t>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Согласно требованиям Станда</w:t>
      </w:r>
      <w:r>
        <w:rPr>
          <w:rFonts w:ascii="Times New Roman" w:hAnsi="Times New Roman" w:cs="Times New Roman"/>
          <w:sz w:val="24"/>
          <w:szCs w:val="24"/>
          <w:lang w:eastAsia="ru-RU"/>
        </w:rPr>
        <w:t>рта по завершению реализации АО</w:t>
      </w:r>
      <w:r w:rsidRPr="008408DE">
        <w:rPr>
          <w:rFonts w:ascii="Times New Roman" w:hAnsi="Times New Roman" w:cs="Times New Roman"/>
          <w:sz w:val="24"/>
          <w:szCs w:val="24"/>
          <w:lang w:eastAsia="ru-RU"/>
        </w:rPr>
        <w:t xml:space="preserve">П проводится итоговая аттестация, которая </w:t>
      </w:r>
      <w:r w:rsidRPr="008408DE">
        <w:rPr>
          <w:rFonts w:ascii="Times New Roman" w:hAnsi="Times New Roman" w:cs="Times New Roman"/>
          <w:sz w:val="23"/>
          <w:szCs w:val="23"/>
          <w:lang w:eastAsia="ru-RU"/>
        </w:rPr>
        <w:t>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r w:rsidR="0010135D">
        <w:rPr>
          <w:rFonts w:ascii="Times New Roman" w:hAnsi="Times New Roman" w:cs="Times New Roman"/>
          <w:sz w:val="23"/>
          <w:szCs w:val="23"/>
          <w:lang w:eastAsia="ru-RU"/>
        </w:rPr>
        <w:t xml:space="preserve">   </w:t>
      </w:r>
      <w:r w:rsidRPr="008408DE">
        <w:rPr>
          <w:rFonts w:ascii="Times New Roman" w:hAnsi="Times New Roman" w:cs="Times New Roman"/>
          <w:sz w:val="24"/>
          <w:szCs w:val="24"/>
          <w:lang w:eastAsia="ru-RU"/>
        </w:rPr>
        <w:t>Организация самостоятельно разрабатывает содержание и процедуру проведения итоговой аттестации.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Результаты итоговой аттестации оцениваются в форме «зачет» / «не зачет».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Оценка деятельности педагогических кадров, осуществляющих об</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зо</w:t>
      </w:r>
      <w:r w:rsidRPr="008408DE">
        <w:rPr>
          <w:rFonts w:ascii="Times New Roman" w:hAnsi="Times New Roman" w:cs="Times New Roman"/>
          <w:sz w:val="24"/>
          <w:szCs w:val="24"/>
          <w:lang w:eastAsia="ru-RU"/>
        </w:rPr>
        <w:softHyphen/>
        <w:t>вательную де</w:t>
      </w:r>
      <w:r w:rsidRPr="008408DE">
        <w:rPr>
          <w:rFonts w:ascii="Times New Roman" w:hAnsi="Times New Roman" w:cs="Times New Roman"/>
          <w:sz w:val="24"/>
          <w:szCs w:val="24"/>
          <w:lang w:eastAsia="ru-RU"/>
        </w:rPr>
        <w:softHyphen/>
        <w:t>ятельность обучающихся с умственной отсталостью (интеллектуальными на</w:t>
      </w:r>
      <w:r w:rsidRPr="008408DE">
        <w:rPr>
          <w:rFonts w:ascii="Times New Roman" w:hAnsi="Times New Roman" w:cs="Times New Roman"/>
          <w:sz w:val="24"/>
          <w:szCs w:val="24"/>
          <w:lang w:eastAsia="ru-RU"/>
        </w:rPr>
        <w:softHyphen/>
        <w:t>ру</w:t>
      </w:r>
      <w:r w:rsidRPr="008408DE">
        <w:rPr>
          <w:rFonts w:ascii="Times New Roman" w:hAnsi="Times New Roman" w:cs="Times New Roman"/>
          <w:sz w:val="24"/>
          <w:szCs w:val="24"/>
          <w:lang w:eastAsia="ru-RU"/>
        </w:rPr>
        <w:softHyphen/>
        <w:t>ше</w:t>
      </w:r>
      <w:r w:rsidRPr="008408DE">
        <w:rPr>
          <w:rFonts w:ascii="Times New Roman" w:hAnsi="Times New Roman" w:cs="Times New Roman"/>
          <w:sz w:val="24"/>
          <w:szCs w:val="24"/>
          <w:lang w:eastAsia="ru-RU"/>
        </w:rPr>
        <w:softHyphen/>
        <w:t>ни</w:t>
      </w:r>
      <w:r w:rsidRPr="008408DE">
        <w:rPr>
          <w:rFonts w:ascii="Times New Roman" w:hAnsi="Times New Roman" w:cs="Times New Roman"/>
          <w:sz w:val="24"/>
          <w:szCs w:val="24"/>
          <w:lang w:eastAsia="ru-RU"/>
        </w:rPr>
        <w:softHyphen/>
        <w:t>я</w:t>
      </w:r>
      <w:r w:rsidRPr="008408DE">
        <w:rPr>
          <w:rFonts w:ascii="Times New Roman" w:hAnsi="Times New Roman" w:cs="Times New Roman"/>
          <w:sz w:val="24"/>
          <w:szCs w:val="24"/>
          <w:lang w:eastAsia="ru-RU"/>
        </w:rPr>
        <w:softHyphen/>
        <w:t>ми), осу</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w:t>
      </w:r>
      <w:r w:rsidRPr="008408DE">
        <w:rPr>
          <w:rFonts w:ascii="Times New Roman" w:hAnsi="Times New Roman" w:cs="Times New Roman"/>
          <w:sz w:val="24"/>
          <w:szCs w:val="24"/>
          <w:lang w:eastAsia="ru-RU"/>
        </w:rPr>
        <w:softHyphen/>
        <w:t>ляется на основе интегративных показателей, свидетельствующих о по</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жи</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ной динамике развития обучающегося («было» ― «стало») или в сложных слу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ях сохранении его пси</w:t>
      </w:r>
      <w:r w:rsidRPr="008408DE">
        <w:rPr>
          <w:rFonts w:ascii="Times New Roman" w:hAnsi="Times New Roman" w:cs="Times New Roman"/>
          <w:sz w:val="24"/>
          <w:szCs w:val="24"/>
          <w:lang w:eastAsia="ru-RU"/>
        </w:rPr>
        <w:softHyphen/>
        <w:t>хо</w:t>
      </w:r>
      <w:r w:rsidRPr="008408DE">
        <w:rPr>
          <w:rFonts w:ascii="Times New Roman" w:hAnsi="Times New Roman" w:cs="Times New Roman"/>
          <w:sz w:val="24"/>
          <w:szCs w:val="24"/>
          <w:lang w:eastAsia="ru-RU"/>
        </w:rPr>
        <w:softHyphen/>
        <w:t>эмо</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о</w:t>
      </w:r>
      <w:r w:rsidRPr="008408DE">
        <w:rPr>
          <w:rFonts w:ascii="Times New Roman" w:hAnsi="Times New Roman" w:cs="Times New Roman"/>
          <w:sz w:val="24"/>
          <w:szCs w:val="24"/>
          <w:lang w:eastAsia="ru-RU"/>
        </w:rPr>
        <w:softHyphen/>
        <w:t>наль</w:t>
      </w:r>
      <w:r w:rsidRPr="008408DE">
        <w:rPr>
          <w:rFonts w:ascii="Times New Roman" w:hAnsi="Times New Roman" w:cs="Times New Roman"/>
          <w:sz w:val="24"/>
          <w:szCs w:val="24"/>
          <w:lang w:eastAsia="ru-RU"/>
        </w:rPr>
        <w:softHyphen/>
        <w:t>ного статуса.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Оценка результатов деятельности общеобразовательной организации осу</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w:t>
      </w:r>
      <w:r w:rsidRPr="008408DE">
        <w:rPr>
          <w:rFonts w:ascii="Times New Roman" w:hAnsi="Times New Roman" w:cs="Times New Roman"/>
          <w:sz w:val="24"/>
          <w:szCs w:val="24"/>
          <w:lang w:eastAsia="ru-RU"/>
        </w:rPr>
        <w:softHyphen/>
        <w:t>ляется в ходе ее аккредитации, а также в рамках аттестации педагогических кад</w:t>
      </w:r>
      <w:r w:rsidRPr="008408DE">
        <w:rPr>
          <w:rFonts w:ascii="Times New Roman" w:hAnsi="Times New Roman" w:cs="Times New Roman"/>
          <w:sz w:val="24"/>
          <w:szCs w:val="24"/>
          <w:lang w:eastAsia="ru-RU"/>
        </w:rPr>
        <w:softHyphen/>
        <w:t>ров. Она проводится на основе результатов итоговой оценки достижения пла</w:t>
      </w:r>
      <w:r w:rsidRPr="008408DE">
        <w:rPr>
          <w:rFonts w:ascii="Times New Roman" w:hAnsi="Times New Roman" w:cs="Times New Roman"/>
          <w:sz w:val="24"/>
          <w:szCs w:val="24"/>
          <w:lang w:eastAsia="ru-RU"/>
        </w:rPr>
        <w:softHyphen/>
        <w:t>н</w:t>
      </w:r>
      <w:r>
        <w:rPr>
          <w:rFonts w:ascii="Times New Roman" w:hAnsi="Times New Roman" w:cs="Times New Roman"/>
          <w:sz w:val="24"/>
          <w:szCs w:val="24"/>
          <w:lang w:eastAsia="ru-RU"/>
        </w:rPr>
        <w:t>ируемых результатов освоения АО</w:t>
      </w:r>
      <w:r w:rsidRPr="008408DE">
        <w:rPr>
          <w:rFonts w:ascii="Times New Roman" w:hAnsi="Times New Roman" w:cs="Times New Roman"/>
          <w:sz w:val="24"/>
          <w:szCs w:val="24"/>
          <w:lang w:eastAsia="ru-RU"/>
        </w:rPr>
        <w:t>П с учётом: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результатов мониторинговых исследований разного уровня (федерального, регионального, муниципального);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Pr>
          <w:rFonts w:ascii="Times New Roman" w:hAnsi="Times New Roman" w:cs="Times New Roman"/>
          <w:sz w:val="24"/>
          <w:szCs w:val="24"/>
          <w:lang w:eastAsia="ru-RU"/>
        </w:rPr>
        <w:t>условий реализации А</w:t>
      </w:r>
      <w:r w:rsidRPr="008408DE">
        <w:rPr>
          <w:rFonts w:ascii="Times New Roman" w:hAnsi="Times New Roman" w:cs="Times New Roman"/>
          <w:sz w:val="24"/>
          <w:szCs w:val="24"/>
          <w:lang w:eastAsia="ru-RU"/>
        </w:rPr>
        <w:t>ОП ОО;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особенностей контингента обучающихся.</w:t>
      </w: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p>
    <w:p w:rsidR="002D1A72" w:rsidRPr="000D4CE8" w:rsidRDefault="002D1A72" w:rsidP="000D4CE8">
      <w:pPr>
        <w:shd w:val="clear" w:color="auto" w:fill="FFFFFF"/>
        <w:spacing w:before="100" w:beforeAutospacing="1" w:after="0" w:line="240" w:lineRule="auto"/>
        <w:jc w:val="center"/>
        <w:rPr>
          <w:rFonts w:ascii="yandex-sans" w:hAnsi="yandex-sans" w:cs="yandex-sans"/>
          <w:color w:val="000000"/>
          <w:sz w:val="23"/>
          <w:szCs w:val="23"/>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0D4CE8">
      <w:pPr>
        <w:shd w:val="clear" w:color="auto" w:fill="FFFFFF"/>
        <w:spacing w:before="100" w:beforeAutospacing="1" w:after="0" w:line="240" w:lineRule="auto"/>
        <w:jc w:val="center"/>
        <w:rPr>
          <w:rFonts w:ascii="Times New Roman" w:hAnsi="Times New Roman" w:cs="Times New Roman"/>
          <w:b/>
          <w:bCs/>
          <w:color w:val="000000"/>
          <w:sz w:val="24"/>
          <w:szCs w:val="24"/>
          <w:lang w:eastAsia="ru-RU"/>
        </w:rPr>
      </w:pPr>
    </w:p>
    <w:p w:rsidR="002D1A72" w:rsidRDefault="002D1A72" w:rsidP="00E06452">
      <w:pPr>
        <w:shd w:val="clear" w:color="auto" w:fill="FFFFFF"/>
        <w:spacing w:before="100" w:beforeAutospacing="1" w:after="0" w:line="240" w:lineRule="auto"/>
        <w:rPr>
          <w:rFonts w:ascii="Times New Roman" w:hAnsi="Times New Roman" w:cs="Times New Roman"/>
          <w:b/>
          <w:bCs/>
          <w:color w:val="000000"/>
          <w:sz w:val="24"/>
          <w:szCs w:val="24"/>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2. Содержательный раздел</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2.1. Программа формирования базовых учебных действий</w:t>
      </w:r>
    </w:p>
    <w:p w:rsidR="002D1A72" w:rsidRPr="008408DE" w:rsidRDefault="002D1A72" w:rsidP="0084610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Программа формирования базовых учебных действий обучающихся с умственной отсталостью (интеллектуальными нарушениями) ре</w:t>
      </w:r>
      <w:r w:rsidRPr="008408DE">
        <w:rPr>
          <w:rFonts w:ascii="Times New Roman" w:hAnsi="Times New Roman" w:cs="Times New Roman"/>
          <w:sz w:val="24"/>
          <w:szCs w:val="24"/>
          <w:lang w:eastAsia="ru-RU"/>
        </w:rPr>
        <w:softHyphen/>
        <w:t>ализуется в процессе всего школьного обучения и ко</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кре</w:t>
      </w:r>
      <w:r w:rsidRPr="008408DE">
        <w:rPr>
          <w:rFonts w:ascii="Times New Roman" w:hAnsi="Times New Roman" w:cs="Times New Roman"/>
          <w:sz w:val="24"/>
          <w:szCs w:val="24"/>
          <w:lang w:eastAsia="ru-RU"/>
        </w:rPr>
        <w:softHyphen/>
        <w:t>ти</w:t>
      </w:r>
      <w:r w:rsidRPr="008408DE">
        <w:rPr>
          <w:rFonts w:ascii="Times New Roman" w:hAnsi="Times New Roman" w:cs="Times New Roman"/>
          <w:sz w:val="24"/>
          <w:szCs w:val="24"/>
          <w:lang w:eastAsia="ru-RU"/>
        </w:rPr>
        <w:softHyphen/>
        <w:t>зирует требования Стандарта к личностным и пр</w:t>
      </w:r>
      <w:r>
        <w:rPr>
          <w:rFonts w:ascii="Times New Roman" w:hAnsi="Times New Roman" w:cs="Times New Roman"/>
          <w:sz w:val="24"/>
          <w:szCs w:val="24"/>
          <w:lang w:eastAsia="ru-RU"/>
        </w:rPr>
        <w:t>едметным результатам освоения А</w:t>
      </w:r>
      <w:r w:rsidRPr="008408DE">
        <w:rPr>
          <w:rFonts w:ascii="Times New Roman" w:hAnsi="Times New Roman" w:cs="Times New Roman"/>
          <w:sz w:val="24"/>
          <w:szCs w:val="24"/>
          <w:lang w:eastAsia="ru-RU"/>
        </w:rPr>
        <w:t>ОП. Программа формирования БУД реализуется в процессе всей учебной и внеурочной деятельности</w:t>
      </w:r>
      <w:r w:rsidR="0010135D">
        <w:rPr>
          <w:rFonts w:ascii="Times New Roman" w:hAnsi="Times New Roman" w:cs="Times New Roman"/>
          <w:sz w:val="24"/>
          <w:szCs w:val="24"/>
          <w:lang w:eastAsia="ru-RU"/>
        </w:rPr>
        <w:t xml:space="preserve">. </w:t>
      </w:r>
      <w:r w:rsidRPr="008408DE">
        <w:rPr>
          <w:rFonts w:ascii="Times New Roman" w:hAnsi="Times New Roman" w:cs="Times New Roman"/>
          <w:sz w:val="24"/>
          <w:szCs w:val="24"/>
          <w:lang w:eastAsia="ru-RU"/>
        </w:rPr>
        <w:t xml:space="preserve">.Программа строится на основе </w:t>
      </w:r>
      <w:proofErr w:type="spellStart"/>
      <w:r w:rsidRPr="008408DE">
        <w:rPr>
          <w:rFonts w:ascii="Times New Roman" w:hAnsi="Times New Roman" w:cs="Times New Roman"/>
          <w:sz w:val="24"/>
          <w:szCs w:val="24"/>
          <w:lang w:eastAsia="ru-RU"/>
        </w:rPr>
        <w:t>деятельностного</w:t>
      </w:r>
      <w:proofErr w:type="spellEnd"/>
      <w:r w:rsidRPr="008408DE">
        <w:rPr>
          <w:rFonts w:ascii="Times New Roman" w:hAnsi="Times New Roman" w:cs="Times New Roman"/>
          <w:sz w:val="24"/>
          <w:szCs w:val="24"/>
          <w:lang w:eastAsia="ru-RU"/>
        </w:rPr>
        <w:t xml:space="preserve"> подхода к обучению и позволяет реализовывать коррекционно-развивающий потенциал образо</w:t>
      </w:r>
      <w:r w:rsidRPr="008408DE">
        <w:rPr>
          <w:rFonts w:ascii="Times New Roman" w:hAnsi="Times New Roman" w:cs="Times New Roman"/>
          <w:sz w:val="24"/>
          <w:szCs w:val="24"/>
          <w:lang w:eastAsia="ru-RU"/>
        </w:rPr>
        <w:softHyphen/>
        <w:t>вания школьников с умственной отсталостью (интеллектуальными нарушениями).</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обучающимися с умственной отсталостью. БУД формируются и реализуются только в совместной деятельности педагога и </w:t>
      </w:r>
      <w:proofErr w:type="spellStart"/>
      <w:r w:rsidRPr="008408DE">
        <w:rPr>
          <w:rFonts w:ascii="Times New Roman" w:hAnsi="Times New Roman" w:cs="Times New Roman"/>
          <w:sz w:val="24"/>
          <w:szCs w:val="24"/>
          <w:lang w:eastAsia="ru-RU"/>
        </w:rPr>
        <w:t>обучающегося.БУД</w:t>
      </w:r>
      <w:proofErr w:type="spellEnd"/>
      <w:r w:rsidRPr="008408DE">
        <w:rPr>
          <w:rFonts w:ascii="Times New Roman" w:hAnsi="Times New Roman" w:cs="Times New Roman"/>
          <w:sz w:val="24"/>
          <w:szCs w:val="24"/>
          <w:lang w:eastAsia="ru-RU"/>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r w:rsidRPr="008408DE">
        <w:rPr>
          <w:rFonts w:ascii="Times New Roman" w:hAnsi="Times New Roman" w:cs="Times New Roman"/>
          <w:b/>
          <w:bCs/>
          <w:sz w:val="24"/>
          <w:szCs w:val="24"/>
          <w:lang w:eastAsia="ru-RU"/>
        </w:rPr>
        <w:t>                            Цель</w:t>
      </w:r>
      <w:r w:rsidRPr="008408DE">
        <w:rPr>
          <w:rFonts w:ascii="Times New Roman" w:hAnsi="Times New Roman" w:cs="Times New Roman"/>
          <w:sz w:val="24"/>
          <w:szCs w:val="24"/>
          <w:lang w:eastAsia="ru-RU"/>
        </w:rPr>
        <w:t> реализации программы формирования БУД состоит в фор</w:t>
      </w:r>
      <w:r w:rsidRPr="008408DE">
        <w:rPr>
          <w:rFonts w:ascii="Times New Roman" w:hAnsi="Times New Roman" w:cs="Times New Roman"/>
          <w:sz w:val="24"/>
          <w:szCs w:val="24"/>
          <w:lang w:eastAsia="ru-RU"/>
        </w:rPr>
        <w:softHyphen/>
        <w:t>ми</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нии основ учебной де</w:t>
      </w:r>
      <w:r w:rsidRPr="008408DE">
        <w:rPr>
          <w:rFonts w:ascii="Times New Roman" w:hAnsi="Times New Roman" w:cs="Times New Roman"/>
          <w:sz w:val="24"/>
          <w:szCs w:val="24"/>
          <w:lang w:eastAsia="ru-RU"/>
        </w:rPr>
        <w:softHyphen/>
        <w:t>ятельности учащихся с легкой умственной отсталостью (интеллектуальными нарушениями), которые обеспечивают его подготовку к са</w:t>
      </w:r>
      <w:r w:rsidRPr="008408DE">
        <w:rPr>
          <w:rFonts w:ascii="Times New Roman" w:hAnsi="Times New Roman" w:cs="Times New Roman"/>
          <w:sz w:val="24"/>
          <w:szCs w:val="24"/>
          <w:lang w:eastAsia="ru-RU"/>
        </w:rPr>
        <w:softHyphen/>
        <w:t>мо</w:t>
      </w:r>
      <w:r w:rsidRPr="008408DE">
        <w:rPr>
          <w:rFonts w:ascii="Times New Roman" w:hAnsi="Times New Roman" w:cs="Times New Roman"/>
          <w:sz w:val="24"/>
          <w:szCs w:val="24"/>
          <w:lang w:eastAsia="ru-RU"/>
        </w:rPr>
        <w:softHyphen/>
        <w:t>стоятельной жизни в обществе и овладение доступными видами профильного труда.</w:t>
      </w:r>
      <w:r>
        <w:rPr>
          <w:rFonts w:ascii="Times New Roman" w:hAnsi="Times New Roman" w:cs="Times New Roman"/>
          <w:sz w:val="24"/>
          <w:szCs w:val="24"/>
          <w:lang w:eastAsia="ru-RU"/>
        </w:rPr>
        <w:t xml:space="preserve">                                </w:t>
      </w:r>
      <w:r w:rsidRPr="008408DE">
        <w:rPr>
          <w:rFonts w:ascii="Times New Roman" w:hAnsi="Times New Roman" w:cs="Times New Roman"/>
          <w:b/>
          <w:bCs/>
          <w:sz w:val="24"/>
          <w:szCs w:val="24"/>
          <w:lang w:eastAsia="ru-RU"/>
        </w:rPr>
        <w:t>Задачами</w:t>
      </w:r>
      <w:r w:rsidRPr="008408DE">
        <w:rPr>
          <w:rFonts w:ascii="Times New Roman" w:hAnsi="Times New Roman" w:cs="Times New Roman"/>
          <w:sz w:val="24"/>
          <w:szCs w:val="24"/>
          <w:lang w:eastAsia="ru-RU"/>
        </w:rPr>
        <w:t> реализации программы являются:</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мотивационного компонента учебной деятельности;</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овладение комплексом базовых учебных действий, составляющих операционный компонент учебной деятельности;</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2D1A72" w:rsidRPr="008408DE" w:rsidRDefault="002D1A72" w:rsidP="000D4CE8">
      <w:pPr>
        <w:shd w:val="clear" w:color="auto" w:fill="FFFFFF"/>
        <w:spacing w:before="115" w:after="0" w:line="240" w:lineRule="auto"/>
        <w:rPr>
          <w:rFonts w:ascii="yandex-sans" w:hAnsi="yandex-sans" w:cs="yandex-sans"/>
          <w:i/>
          <w:iCs/>
          <w:sz w:val="23"/>
          <w:szCs w:val="23"/>
          <w:u w:val="single"/>
          <w:lang w:eastAsia="ru-RU"/>
        </w:rPr>
      </w:pPr>
      <w:r w:rsidRPr="008408DE">
        <w:rPr>
          <w:rFonts w:ascii="Times New Roman" w:hAnsi="Times New Roman" w:cs="Times New Roman"/>
          <w:i/>
          <w:iCs/>
          <w:sz w:val="24"/>
          <w:szCs w:val="24"/>
          <w:u w:val="single"/>
          <w:lang w:eastAsia="ru-RU"/>
        </w:rPr>
        <w:t xml:space="preserve">Согласно требованиям Стандарта уровень </w:t>
      </w:r>
      <w:proofErr w:type="spellStart"/>
      <w:r w:rsidRPr="008408DE">
        <w:rPr>
          <w:rFonts w:ascii="Times New Roman" w:hAnsi="Times New Roman" w:cs="Times New Roman"/>
          <w:i/>
          <w:iCs/>
          <w:sz w:val="24"/>
          <w:szCs w:val="24"/>
          <w:u w:val="single"/>
          <w:lang w:eastAsia="ru-RU"/>
        </w:rPr>
        <w:t>сформированности</w:t>
      </w:r>
      <w:proofErr w:type="spellEnd"/>
      <w:r w:rsidRPr="008408DE">
        <w:rPr>
          <w:rFonts w:ascii="Times New Roman" w:hAnsi="Times New Roman" w:cs="Times New Roman"/>
          <w:i/>
          <w:iCs/>
          <w:sz w:val="24"/>
          <w:szCs w:val="24"/>
          <w:u w:val="single"/>
          <w:lang w:eastAsia="ru-RU"/>
        </w:rPr>
        <w:t xml:space="preserve"> базовых учебных действий обучающихся с умственной отсталостью (интеллектуальными нарушениями) определяется на момент завершения обучения в  школе.</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Функции, состав и характеристика БУД обучающихся с умственной отсталостью(интеллектуальными нарушениями)</w:t>
      </w:r>
    </w:p>
    <w:p w:rsidR="002D1A72" w:rsidRPr="008408DE" w:rsidRDefault="002D1A72" w:rsidP="0084610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Современные подходы к повышению эффективности обучения предпола</w:t>
      </w:r>
      <w:r w:rsidRPr="008408DE">
        <w:rPr>
          <w:rFonts w:ascii="Times New Roman" w:hAnsi="Times New Roman" w:cs="Times New Roman"/>
          <w:sz w:val="24"/>
          <w:szCs w:val="24"/>
          <w:lang w:eastAsia="ru-RU"/>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8408DE">
        <w:rPr>
          <w:rFonts w:ascii="Times New Roman" w:hAnsi="Times New Roman" w:cs="Times New Roman"/>
          <w:sz w:val="24"/>
          <w:szCs w:val="24"/>
          <w:lang w:eastAsia="ru-RU"/>
        </w:rPr>
        <w:softHyphen/>
        <w:t>мание уделяется развитию и коррекции мо</w:t>
      </w:r>
      <w:r w:rsidRPr="008408DE">
        <w:rPr>
          <w:rFonts w:ascii="Times New Roman" w:hAnsi="Times New Roman" w:cs="Times New Roman"/>
          <w:sz w:val="24"/>
          <w:szCs w:val="24"/>
          <w:lang w:eastAsia="ru-RU"/>
        </w:rPr>
        <w:softHyphen/>
        <w:t>ти</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он</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го и операционного компонентов учебной деятельности, т.к. они во многом оп</w:t>
      </w:r>
      <w:r w:rsidRPr="008408DE">
        <w:rPr>
          <w:rFonts w:ascii="Times New Roman" w:hAnsi="Times New Roman" w:cs="Times New Roman"/>
          <w:sz w:val="24"/>
          <w:szCs w:val="24"/>
          <w:lang w:eastAsia="ru-RU"/>
        </w:rPr>
        <w:softHyphen/>
        <w:t xml:space="preserve">ределяют уровень ее </w:t>
      </w:r>
      <w:proofErr w:type="spellStart"/>
      <w:r w:rsidRPr="008408DE">
        <w:rPr>
          <w:rFonts w:ascii="Times New Roman" w:hAnsi="Times New Roman" w:cs="Times New Roman"/>
          <w:sz w:val="24"/>
          <w:szCs w:val="24"/>
          <w:lang w:eastAsia="ru-RU"/>
        </w:rPr>
        <w:t>сформированности</w:t>
      </w:r>
      <w:proofErr w:type="spellEnd"/>
      <w:r w:rsidRPr="008408DE">
        <w:rPr>
          <w:rFonts w:ascii="Times New Roman" w:hAnsi="Times New Roman" w:cs="Times New Roman"/>
          <w:sz w:val="24"/>
          <w:szCs w:val="24"/>
          <w:lang w:eastAsia="ru-RU"/>
        </w:rPr>
        <w:t xml:space="preserve"> и успешность обучения </w:t>
      </w:r>
      <w:proofErr w:type="spellStart"/>
      <w:r w:rsidRPr="008408DE">
        <w:rPr>
          <w:rFonts w:ascii="Times New Roman" w:hAnsi="Times New Roman" w:cs="Times New Roman"/>
          <w:sz w:val="24"/>
          <w:szCs w:val="24"/>
          <w:lang w:eastAsia="ru-RU"/>
        </w:rPr>
        <w:t>школьника.В</w:t>
      </w:r>
      <w:proofErr w:type="spellEnd"/>
      <w:r w:rsidRPr="008408DE">
        <w:rPr>
          <w:rFonts w:ascii="Times New Roman" w:hAnsi="Times New Roman" w:cs="Times New Roman"/>
          <w:sz w:val="24"/>
          <w:szCs w:val="24"/>
          <w:lang w:eastAsia="ru-RU"/>
        </w:rPr>
        <w:t xml:space="preserve"> качестве базовых учебных действий рассматриваются операционные, мотивационные, целевые и </w:t>
      </w:r>
      <w:proofErr w:type="spellStart"/>
      <w:r w:rsidRPr="008408DE">
        <w:rPr>
          <w:rFonts w:ascii="Times New Roman" w:hAnsi="Times New Roman" w:cs="Times New Roman"/>
          <w:sz w:val="24"/>
          <w:szCs w:val="24"/>
          <w:lang w:eastAsia="ru-RU"/>
        </w:rPr>
        <w:t>оценочные.</w:t>
      </w:r>
      <w:r w:rsidRPr="008408DE">
        <w:rPr>
          <w:rFonts w:ascii="Times New Roman" w:hAnsi="Times New Roman" w:cs="Times New Roman"/>
          <w:sz w:val="24"/>
          <w:szCs w:val="24"/>
          <w:u w:val="single"/>
          <w:lang w:eastAsia="ru-RU"/>
        </w:rPr>
        <w:t>Функции</w:t>
      </w:r>
      <w:proofErr w:type="spellEnd"/>
      <w:r w:rsidRPr="008408DE">
        <w:rPr>
          <w:rFonts w:ascii="Times New Roman" w:hAnsi="Times New Roman" w:cs="Times New Roman"/>
          <w:sz w:val="24"/>
          <w:szCs w:val="24"/>
          <w:u w:val="single"/>
          <w:lang w:eastAsia="ru-RU"/>
        </w:rPr>
        <w:t xml:space="preserve"> базовых учебных действий: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обеспечение успешности (эффективности) изучения содержания любой предметной области;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реализация преемственности обучения на всех ступенях образования;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готовности обучающегося с умственной отсталостью (интеллектуальными нарушениями) к даль</w:t>
      </w:r>
      <w:r w:rsidRPr="008408DE">
        <w:rPr>
          <w:rFonts w:ascii="Times New Roman" w:hAnsi="Times New Roman" w:cs="Times New Roman"/>
          <w:sz w:val="24"/>
          <w:szCs w:val="24"/>
          <w:lang w:eastAsia="ru-RU"/>
        </w:rPr>
        <w:softHyphen/>
        <w:t xml:space="preserve">нейшей трудовой </w:t>
      </w:r>
      <w:proofErr w:type="spellStart"/>
      <w:r w:rsidRPr="008408DE">
        <w:rPr>
          <w:rFonts w:ascii="Times New Roman" w:hAnsi="Times New Roman" w:cs="Times New Roman"/>
          <w:sz w:val="24"/>
          <w:szCs w:val="24"/>
          <w:lang w:eastAsia="ru-RU"/>
        </w:rPr>
        <w:t>деятельности;обеспечение</w:t>
      </w:r>
      <w:proofErr w:type="spellEnd"/>
      <w:r w:rsidRPr="008408DE">
        <w:rPr>
          <w:rFonts w:ascii="Times New Roman" w:hAnsi="Times New Roman" w:cs="Times New Roman"/>
          <w:sz w:val="24"/>
          <w:szCs w:val="24"/>
          <w:lang w:eastAsia="ru-RU"/>
        </w:rPr>
        <w:t xml:space="preserve"> целостности развития личности обучающегося.</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val="en-US" w:eastAsia="ru-RU"/>
        </w:rPr>
        <w:t>I</w:t>
      </w:r>
      <w:r w:rsidRPr="008408DE">
        <w:rPr>
          <w:rFonts w:ascii="Times New Roman" w:hAnsi="Times New Roman" w:cs="Times New Roman"/>
          <w:b/>
          <w:bCs/>
          <w:sz w:val="24"/>
          <w:szCs w:val="24"/>
          <w:lang w:eastAsia="ru-RU"/>
        </w:rPr>
        <w:t> -</w:t>
      </w:r>
      <w:r w:rsidRPr="008408DE">
        <w:rPr>
          <w:rFonts w:ascii="Times New Roman" w:hAnsi="Times New Roman" w:cs="Times New Roman"/>
          <w:b/>
          <w:bCs/>
          <w:sz w:val="24"/>
          <w:szCs w:val="24"/>
          <w:lang w:val="en-US" w:eastAsia="ru-RU"/>
        </w:rPr>
        <w:t>IV</w:t>
      </w:r>
      <w:r w:rsidRPr="008408DE">
        <w:rPr>
          <w:rFonts w:ascii="Times New Roman" w:hAnsi="Times New Roman" w:cs="Times New Roman"/>
          <w:b/>
          <w:bCs/>
          <w:sz w:val="24"/>
          <w:szCs w:val="24"/>
          <w:lang w:eastAsia="ru-RU"/>
        </w:rPr>
        <w:t> классы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Базовые учебные действия, формируемые у младших школьников, обеспечивают, с одной стороны, успешное начало школьного обу</w:t>
      </w:r>
      <w:r w:rsidRPr="008408DE">
        <w:rPr>
          <w:rFonts w:ascii="Times New Roman" w:hAnsi="Times New Roman" w:cs="Times New Roman"/>
          <w:sz w:val="24"/>
          <w:szCs w:val="24"/>
          <w:lang w:eastAsia="ru-RU"/>
        </w:rPr>
        <w:softHyphen/>
        <w:t>че</w:t>
      </w:r>
      <w:r w:rsidRPr="008408DE">
        <w:rPr>
          <w:rFonts w:ascii="Times New Roman" w:hAnsi="Times New Roman" w:cs="Times New Roman"/>
          <w:sz w:val="24"/>
          <w:szCs w:val="24"/>
          <w:lang w:eastAsia="ru-RU"/>
        </w:rPr>
        <w:softHyphen/>
        <w:t>ния и осознанное отношение к обучению, с другой ― составляют ос</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2. Коммуникативные учебные действия обеспечивают способность вступать в коммуникацию с взрослыми и сверстниками в процессе обучения.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Умение использовать все группы действий в различных образовательных ситуациях является показателем их </w:t>
      </w:r>
      <w:proofErr w:type="spellStart"/>
      <w:r w:rsidRPr="008408DE">
        <w:rPr>
          <w:rFonts w:ascii="Times New Roman" w:hAnsi="Times New Roman" w:cs="Times New Roman"/>
          <w:sz w:val="24"/>
          <w:szCs w:val="24"/>
          <w:lang w:eastAsia="ru-RU"/>
        </w:rPr>
        <w:t>сформированности</w:t>
      </w:r>
      <w:proofErr w:type="spellEnd"/>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ind w:left="706"/>
        <w:jc w:val="center"/>
        <w:rPr>
          <w:rFonts w:ascii="yandex-sans" w:hAnsi="yandex-sans" w:cs="yandex-sans"/>
          <w:sz w:val="23"/>
          <w:szCs w:val="23"/>
          <w:lang w:eastAsia="ru-RU"/>
        </w:rPr>
      </w:pPr>
      <w:r w:rsidRPr="008408DE">
        <w:rPr>
          <w:rFonts w:ascii="Times New Roman" w:hAnsi="Times New Roman" w:cs="Times New Roman"/>
          <w:sz w:val="24"/>
          <w:szCs w:val="24"/>
          <w:u w:val="single"/>
          <w:lang w:eastAsia="ru-RU"/>
        </w:rPr>
        <w:t>Личностные учебные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w:t>
      </w:r>
      <w:proofErr w:type="spellStart"/>
      <w:r w:rsidRPr="008408DE">
        <w:rPr>
          <w:rFonts w:ascii="Times New Roman" w:hAnsi="Times New Roman" w:cs="Times New Roman"/>
          <w:sz w:val="24"/>
          <w:szCs w:val="24"/>
          <w:lang w:eastAsia="ru-RU"/>
        </w:rPr>
        <w:t>ролей;положительное</w:t>
      </w:r>
      <w:proofErr w:type="spellEnd"/>
      <w:r w:rsidRPr="008408DE">
        <w:rPr>
          <w:rFonts w:ascii="Times New Roman" w:hAnsi="Times New Roman" w:cs="Times New Roman"/>
          <w:sz w:val="24"/>
          <w:szCs w:val="24"/>
          <w:lang w:eastAsia="ru-RU"/>
        </w:rPr>
        <w:t xml:space="preserve"> отношение к окружающей действительности, готовность к ор</w:t>
      </w:r>
      <w:r w:rsidRPr="008408DE">
        <w:rPr>
          <w:rFonts w:ascii="Times New Roman" w:hAnsi="Times New Roman" w:cs="Times New Roman"/>
          <w:sz w:val="24"/>
          <w:szCs w:val="24"/>
          <w:lang w:eastAsia="ru-RU"/>
        </w:rPr>
        <w:softHyphen/>
        <w:t>га</w:t>
      </w:r>
      <w:r w:rsidRPr="008408DE">
        <w:rPr>
          <w:rFonts w:ascii="Times New Roman" w:hAnsi="Times New Roman" w:cs="Times New Roman"/>
          <w:sz w:val="24"/>
          <w:szCs w:val="24"/>
          <w:lang w:eastAsia="ru-RU"/>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8408DE">
        <w:rPr>
          <w:rFonts w:ascii="Times New Roman" w:hAnsi="Times New Roman" w:cs="Times New Roman"/>
          <w:sz w:val="24"/>
          <w:szCs w:val="24"/>
          <w:lang w:eastAsia="ru-RU"/>
        </w:rPr>
        <w:softHyphen/>
        <w:t>тей; понимание личной от</w:t>
      </w:r>
      <w:r w:rsidRPr="008408DE">
        <w:rPr>
          <w:rFonts w:ascii="Times New Roman" w:hAnsi="Times New Roman" w:cs="Times New Roman"/>
          <w:sz w:val="24"/>
          <w:szCs w:val="24"/>
          <w:lang w:eastAsia="ru-RU"/>
        </w:rPr>
        <w:softHyphen/>
        <w:t>вет</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вен</w:t>
      </w:r>
      <w:r w:rsidRPr="008408DE">
        <w:rPr>
          <w:rFonts w:ascii="Times New Roman" w:hAnsi="Times New Roman" w:cs="Times New Roman"/>
          <w:sz w:val="24"/>
          <w:szCs w:val="24"/>
          <w:lang w:eastAsia="ru-RU"/>
        </w:rPr>
        <w:softHyphen/>
        <w:t>ности за свои поступки на основе пред</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тавлений об эти</w:t>
      </w:r>
      <w:r w:rsidRPr="008408DE">
        <w:rPr>
          <w:rFonts w:ascii="Times New Roman" w:hAnsi="Times New Roman" w:cs="Times New Roman"/>
          <w:sz w:val="24"/>
          <w:szCs w:val="24"/>
          <w:lang w:eastAsia="ru-RU"/>
        </w:rPr>
        <w:softHyphen/>
        <w:t>ческих нормах и правилах поведения в современном обществе; готовность к безопасному и бережному поведению в природе и обществе.</w:t>
      </w:r>
    </w:p>
    <w:p w:rsidR="002D1A72" w:rsidRPr="008408DE" w:rsidRDefault="002D1A72" w:rsidP="000D4CE8">
      <w:pPr>
        <w:shd w:val="clear" w:color="auto" w:fill="FFFFFF"/>
        <w:spacing w:before="100" w:beforeAutospacing="1" w:after="0" w:line="240" w:lineRule="auto"/>
        <w:ind w:left="706"/>
        <w:jc w:val="center"/>
        <w:rPr>
          <w:rFonts w:ascii="yandex-sans" w:hAnsi="yandex-sans" w:cs="yandex-sans"/>
          <w:sz w:val="23"/>
          <w:szCs w:val="23"/>
          <w:lang w:eastAsia="ru-RU"/>
        </w:rPr>
      </w:pPr>
      <w:r w:rsidRPr="008408DE">
        <w:rPr>
          <w:rFonts w:ascii="Times New Roman" w:hAnsi="Times New Roman" w:cs="Times New Roman"/>
          <w:sz w:val="24"/>
          <w:szCs w:val="24"/>
          <w:u w:val="single"/>
          <w:lang w:eastAsia="ru-RU"/>
        </w:rPr>
        <w:t>Коммуникативные учебные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Коммуникативные учебные действия включают следующие умения: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всту</w:t>
      </w:r>
      <w:r w:rsidRPr="008408DE">
        <w:rPr>
          <w:rFonts w:ascii="Times New Roman" w:hAnsi="Times New Roman" w:cs="Times New Roman"/>
          <w:sz w:val="24"/>
          <w:szCs w:val="24"/>
          <w:lang w:eastAsia="ru-RU"/>
        </w:rPr>
        <w:softHyphen/>
        <w:t>пать в контакт и работать в коллективе (учитель−ученик, ученик–уче</w:t>
      </w:r>
      <w:r w:rsidRPr="008408DE">
        <w:rPr>
          <w:rFonts w:ascii="Times New Roman" w:hAnsi="Times New Roman" w:cs="Times New Roman"/>
          <w:sz w:val="24"/>
          <w:szCs w:val="24"/>
          <w:lang w:eastAsia="ru-RU"/>
        </w:rPr>
        <w:softHyphen/>
        <w:t>ник, ученик–класс, учитель−класс);использовать принятые ритуалы со</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аль</w:t>
      </w:r>
      <w:r w:rsidRPr="008408DE">
        <w:rPr>
          <w:rFonts w:ascii="Times New Roman" w:hAnsi="Times New Roman" w:cs="Times New Roman"/>
          <w:sz w:val="24"/>
          <w:szCs w:val="24"/>
          <w:lang w:eastAsia="ru-RU"/>
        </w:rPr>
        <w:softHyphen/>
        <w:t xml:space="preserve">ного взаимодействия с одноклассниками и </w:t>
      </w:r>
      <w:proofErr w:type="spellStart"/>
      <w:r w:rsidRPr="008408DE">
        <w:rPr>
          <w:rFonts w:ascii="Times New Roman" w:hAnsi="Times New Roman" w:cs="Times New Roman"/>
          <w:sz w:val="24"/>
          <w:szCs w:val="24"/>
          <w:lang w:eastAsia="ru-RU"/>
        </w:rPr>
        <w:t>учителем;обращаться</w:t>
      </w:r>
      <w:proofErr w:type="spellEnd"/>
      <w:r w:rsidRPr="008408DE">
        <w:rPr>
          <w:rFonts w:ascii="Times New Roman" w:hAnsi="Times New Roman" w:cs="Times New Roman"/>
          <w:sz w:val="24"/>
          <w:szCs w:val="24"/>
          <w:lang w:eastAsia="ru-RU"/>
        </w:rPr>
        <w:t xml:space="preserve"> за по</w:t>
      </w:r>
      <w:r w:rsidRPr="008408DE">
        <w:rPr>
          <w:rFonts w:ascii="Times New Roman" w:hAnsi="Times New Roman" w:cs="Times New Roman"/>
          <w:sz w:val="24"/>
          <w:szCs w:val="24"/>
          <w:lang w:eastAsia="ru-RU"/>
        </w:rPr>
        <w:softHyphen/>
        <w:t>мо</w:t>
      </w:r>
      <w:r w:rsidRPr="008408DE">
        <w:rPr>
          <w:rFonts w:ascii="Times New Roman" w:hAnsi="Times New Roman" w:cs="Times New Roman"/>
          <w:sz w:val="24"/>
          <w:szCs w:val="24"/>
          <w:lang w:eastAsia="ru-RU"/>
        </w:rPr>
        <w:softHyphen/>
        <w:t>щью и при</w:t>
      </w:r>
      <w:r w:rsidRPr="008408DE">
        <w:rPr>
          <w:rFonts w:ascii="Times New Roman" w:hAnsi="Times New Roman" w:cs="Times New Roman"/>
          <w:sz w:val="24"/>
          <w:szCs w:val="24"/>
          <w:lang w:eastAsia="ru-RU"/>
        </w:rPr>
        <w:softHyphen/>
        <w:t xml:space="preserve">нимать </w:t>
      </w:r>
      <w:proofErr w:type="spellStart"/>
      <w:r w:rsidRPr="008408DE">
        <w:rPr>
          <w:rFonts w:ascii="Times New Roman" w:hAnsi="Times New Roman" w:cs="Times New Roman"/>
          <w:sz w:val="24"/>
          <w:szCs w:val="24"/>
          <w:lang w:eastAsia="ru-RU"/>
        </w:rPr>
        <w:t>помощь;слушать</w:t>
      </w:r>
      <w:proofErr w:type="spellEnd"/>
      <w:r w:rsidRPr="008408DE">
        <w:rPr>
          <w:rFonts w:ascii="Times New Roman" w:hAnsi="Times New Roman" w:cs="Times New Roman"/>
          <w:sz w:val="24"/>
          <w:szCs w:val="24"/>
          <w:lang w:eastAsia="ru-RU"/>
        </w:rPr>
        <w:t xml:space="preserve"> и понимать инструкцию к учебному за</w:t>
      </w:r>
      <w:r w:rsidRPr="008408DE">
        <w:rPr>
          <w:rFonts w:ascii="Times New Roman" w:hAnsi="Times New Roman" w:cs="Times New Roman"/>
          <w:sz w:val="24"/>
          <w:szCs w:val="24"/>
          <w:lang w:eastAsia="ru-RU"/>
        </w:rPr>
        <w:softHyphen/>
        <w:t>да</w:t>
      </w:r>
      <w:r w:rsidRPr="008408DE">
        <w:rPr>
          <w:rFonts w:ascii="Times New Roman" w:hAnsi="Times New Roman" w:cs="Times New Roman"/>
          <w:sz w:val="24"/>
          <w:szCs w:val="24"/>
          <w:lang w:eastAsia="ru-RU"/>
        </w:rPr>
        <w:softHyphen/>
        <w:t xml:space="preserve">нию в разных видах деятельности и </w:t>
      </w:r>
      <w:proofErr w:type="spellStart"/>
      <w:r w:rsidRPr="008408DE">
        <w:rPr>
          <w:rFonts w:ascii="Times New Roman" w:hAnsi="Times New Roman" w:cs="Times New Roman"/>
          <w:sz w:val="24"/>
          <w:szCs w:val="24"/>
          <w:lang w:eastAsia="ru-RU"/>
        </w:rPr>
        <w:t>быту;сотрудничать</w:t>
      </w:r>
      <w:proofErr w:type="spellEnd"/>
      <w:r w:rsidRPr="008408DE">
        <w:rPr>
          <w:rFonts w:ascii="Times New Roman" w:hAnsi="Times New Roman" w:cs="Times New Roman"/>
          <w:sz w:val="24"/>
          <w:szCs w:val="24"/>
          <w:lang w:eastAsia="ru-RU"/>
        </w:rPr>
        <w:t xml:space="preserve"> с взрослыми и све</w:t>
      </w:r>
      <w:r w:rsidRPr="008408DE">
        <w:rPr>
          <w:rFonts w:ascii="Times New Roman" w:hAnsi="Times New Roman" w:cs="Times New Roman"/>
          <w:sz w:val="24"/>
          <w:szCs w:val="24"/>
          <w:lang w:eastAsia="ru-RU"/>
        </w:rPr>
        <w:softHyphen/>
        <w:t>рстниками в разных социальных ситуациях; доброжелательно относиться, со</w:t>
      </w:r>
      <w:r w:rsidRPr="008408DE">
        <w:rPr>
          <w:rFonts w:ascii="Times New Roman" w:hAnsi="Times New Roman" w:cs="Times New Roman"/>
          <w:sz w:val="24"/>
          <w:szCs w:val="24"/>
          <w:lang w:eastAsia="ru-RU"/>
        </w:rPr>
        <w:softHyphen/>
        <w:t>переживать, кон</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ру</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ти</w:t>
      </w:r>
      <w:r w:rsidRPr="008408DE">
        <w:rPr>
          <w:rFonts w:ascii="Times New Roman" w:hAnsi="Times New Roman" w:cs="Times New Roman"/>
          <w:sz w:val="24"/>
          <w:szCs w:val="24"/>
          <w:lang w:eastAsia="ru-RU"/>
        </w:rPr>
        <w:softHyphen/>
        <w:t>в</w:t>
      </w:r>
      <w:r w:rsidRPr="008408DE">
        <w:rPr>
          <w:rFonts w:ascii="Times New Roman" w:hAnsi="Times New Roman" w:cs="Times New Roman"/>
          <w:sz w:val="24"/>
          <w:szCs w:val="24"/>
          <w:lang w:eastAsia="ru-RU"/>
        </w:rPr>
        <w:softHyphen/>
        <w:t xml:space="preserve">но взаимодействовать с </w:t>
      </w:r>
      <w:proofErr w:type="spellStart"/>
      <w:r w:rsidRPr="008408DE">
        <w:rPr>
          <w:rFonts w:ascii="Times New Roman" w:hAnsi="Times New Roman" w:cs="Times New Roman"/>
          <w:sz w:val="24"/>
          <w:szCs w:val="24"/>
          <w:lang w:eastAsia="ru-RU"/>
        </w:rPr>
        <w:t>людьми;договариваться</w:t>
      </w:r>
      <w:proofErr w:type="spellEnd"/>
      <w:r w:rsidRPr="008408DE">
        <w:rPr>
          <w:rFonts w:ascii="Times New Roman" w:hAnsi="Times New Roman" w:cs="Times New Roman"/>
          <w:sz w:val="24"/>
          <w:szCs w:val="24"/>
          <w:lang w:eastAsia="ru-RU"/>
        </w:rPr>
        <w:t xml:space="preserve"> и изменять свое поведение в соответствии с объективным мнением большинства в конфликтных или иных ситуациях взаимодействия с окружающими.</w:t>
      </w:r>
    </w:p>
    <w:p w:rsidR="002D1A72" w:rsidRPr="008408DE" w:rsidRDefault="002D1A72" w:rsidP="000D4CE8">
      <w:pPr>
        <w:shd w:val="clear" w:color="auto" w:fill="FFFFFF"/>
        <w:spacing w:before="100" w:beforeAutospacing="1" w:after="0" w:line="240" w:lineRule="auto"/>
        <w:ind w:left="706"/>
        <w:jc w:val="center"/>
        <w:rPr>
          <w:rFonts w:ascii="yandex-sans" w:hAnsi="yandex-sans" w:cs="yandex-sans"/>
          <w:sz w:val="23"/>
          <w:szCs w:val="23"/>
          <w:lang w:eastAsia="ru-RU"/>
        </w:rPr>
      </w:pPr>
      <w:r w:rsidRPr="008408DE">
        <w:rPr>
          <w:rFonts w:ascii="Times New Roman" w:hAnsi="Times New Roman" w:cs="Times New Roman"/>
          <w:sz w:val="24"/>
          <w:szCs w:val="24"/>
          <w:u w:val="single"/>
          <w:lang w:eastAsia="ru-RU"/>
        </w:rPr>
        <w:t>Регулятивные учебные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Регулятивные учебные действия включают следующие </w:t>
      </w:r>
      <w:proofErr w:type="spellStart"/>
      <w:r w:rsidRPr="008408DE">
        <w:rPr>
          <w:rFonts w:ascii="Times New Roman" w:hAnsi="Times New Roman" w:cs="Times New Roman"/>
          <w:sz w:val="24"/>
          <w:szCs w:val="24"/>
          <w:lang w:eastAsia="ru-RU"/>
        </w:rPr>
        <w:t>умения:адекватно</w:t>
      </w:r>
      <w:proofErr w:type="spellEnd"/>
      <w:r w:rsidRPr="008408DE">
        <w:rPr>
          <w:rFonts w:ascii="Times New Roman" w:hAnsi="Times New Roman" w:cs="Times New Roman"/>
          <w:sz w:val="24"/>
          <w:szCs w:val="24"/>
          <w:lang w:eastAsia="ru-RU"/>
        </w:rPr>
        <w:t xml:space="preserve"> соблюдать ритуалы школьного поведения (поднимать руку, вставать и выходить из-за парты и т. д.);при</w:t>
      </w:r>
      <w:r w:rsidRPr="008408DE">
        <w:rPr>
          <w:rFonts w:ascii="Times New Roman" w:hAnsi="Times New Roman" w:cs="Times New Roman"/>
          <w:sz w:val="24"/>
          <w:szCs w:val="24"/>
          <w:lang w:eastAsia="ru-RU"/>
        </w:rPr>
        <w:softHyphen/>
        <w:t>нимать цели и произвольно включаться в деятельность, сле</w:t>
      </w:r>
      <w:r w:rsidRPr="008408DE">
        <w:rPr>
          <w:rFonts w:ascii="Times New Roman" w:hAnsi="Times New Roman" w:cs="Times New Roman"/>
          <w:sz w:val="24"/>
          <w:szCs w:val="24"/>
          <w:lang w:eastAsia="ru-RU"/>
        </w:rPr>
        <w:softHyphen/>
        <w:t>до</w:t>
      </w:r>
      <w:r w:rsidRPr="008408DE">
        <w:rPr>
          <w:rFonts w:ascii="Times New Roman" w:hAnsi="Times New Roman" w:cs="Times New Roman"/>
          <w:sz w:val="24"/>
          <w:szCs w:val="24"/>
          <w:lang w:eastAsia="ru-RU"/>
        </w:rPr>
        <w:softHyphen/>
        <w:t xml:space="preserve">вать предложенному плану и работать в общем </w:t>
      </w:r>
      <w:proofErr w:type="spellStart"/>
      <w:r w:rsidRPr="008408DE">
        <w:rPr>
          <w:rFonts w:ascii="Times New Roman" w:hAnsi="Times New Roman" w:cs="Times New Roman"/>
          <w:sz w:val="24"/>
          <w:szCs w:val="24"/>
          <w:lang w:eastAsia="ru-RU"/>
        </w:rPr>
        <w:t>темпе;активно</w:t>
      </w:r>
      <w:proofErr w:type="spellEnd"/>
      <w:r w:rsidRPr="008408DE">
        <w:rPr>
          <w:rFonts w:ascii="Times New Roman" w:hAnsi="Times New Roman" w:cs="Times New Roman"/>
          <w:sz w:val="24"/>
          <w:szCs w:val="24"/>
          <w:lang w:eastAsia="ru-RU"/>
        </w:rPr>
        <w:t xml:space="preserve"> уча</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во</w:t>
      </w:r>
      <w:r w:rsidRPr="008408DE">
        <w:rPr>
          <w:rFonts w:ascii="Times New Roman" w:hAnsi="Times New Roman" w:cs="Times New Roman"/>
          <w:sz w:val="24"/>
          <w:szCs w:val="24"/>
          <w:lang w:eastAsia="ru-RU"/>
        </w:rPr>
        <w:softHyphen/>
        <w:t>вать в де</w:t>
      </w:r>
      <w:r w:rsidRPr="008408DE">
        <w:rPr>
          <w:rFonts w:ascii="Times New Roman" w:hAnsi="Times New Roman" w:cs="Times New Roman"/>
          <w:sz w:val="24"/>
          <w:szCs w:val="24"/>
          <w:lang w:eastAsia="ru-RU"/>
        </w:rPr>
        <w:softHyphen/>
        <w:t>ятельности, контролировать и оценивать свои дей</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 xml:space="preserve">вия и действия </w:t>
      </w:r>
      <w:proofErr w:type="spellStart"/>
      <w:r w:rsidRPr="008408DE">
        <w:rPr>
          <w:rFonts w:ascii="Times New Roman" w:hAnsi="Times New Roman" w:cs="Times New Roman"/>
          <w:sz w:val="24"/>
          <w:szCs w:val="24"/>
          <w:lang w:eastAsia="ru-RU"/>
        </w:rPr>
        <w:t>од</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ла</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сников;соотносить</w:t>
      </w:r>
      <w:proofErr w:type="spellEnd"/>
      <w:r w:rsidRPr="008408DE">
        <w:rPr>
          <w:rFonts w:ascii="Times New Roman" w:hAnsi="Times New Roman" w:cs="Times New Roman"/>
          <w:sz w:val="24"/>
          <w:szCs w:val="24"/>
          <w:lang w:eastAsia="ru-RU"/>
        </w:rPr>
        <w:t xml:space="preserve"> свои действия и их результаты с заданными об</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з</w:t>
      </w:r>
      <w:r w:rsidRPr="008408DE">
        <w:rPr>
          <w:rFonts w:ascii="Times New Roman" w:hAnsi="Times New Roman" w:cs="Times New Roman"/>
          <w:sz w:val="24"/>
          <w:szCs w:val="24"/>
          <w:lang w:eastAsia="ru-RU"/>
        </w:rPr>
        <w:softHyphen/>
        <w:t>ца</w:t>
      </w:r>
      <w:r w:rsidRPr="008408DE">
        <w:rPr>
          <w:rFonts w:ascii="Times New Roman" w:hAnsi="Times New Roman" w:cs="Times New Roman"/>
          <w:sz w:val="24"/>
          <w:szCs w:val="24"/>
          <w:lang w:eastAsia="ru-RU"/>
        </w:rPr>
        <w:softHyphen/>
        <w:t>ми, принимать оценку деятельности, оценивать ее с учетом предложенных кри</w:t>
      </w:r>
      <w:r w:rsidRPr="008408DE">
        <w:rPr>
          <w:rFonts w:ascii="Times New Roman" w:hAnsi="Times New Roman" w:cs="Times New Roman"/>
          <w:sz w:val="24"/>
          <w:szCs w:val="24"/>
          <w:lang w:eastAsia="ru-RU"/>
        </w:rPr>
        <w:softHyphen/>
        <w:t>териев, корректировать свою деятельность с учетом выявленных недочетов.</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sz w:val="24"/>
          <w:szCs w:val="24"/>
          <w:u w:val="single"/>
          <w:lang w:eastAsia="ru-RU"/>
        </w:rPr>
        <w:t>Познавательные учебные действия</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К познавательным учебным действиям относятся следующие </w:t>
      </w:r>
      <w:proofErr w:type="spellStart"/>
      <w:r w:rsidRPr="008408DE">
        <w:rPr>
          <w:rFonts w:ascii="Times New Roman" w:hAnsi="Times New Roman" w:cs="Times New Roman"/>
          <w:sz w:val="24"/>
          <w:szCs w:val="24"/>
          <w:lang w:eastAsia="ru-RU"/>
        </w:rPr>
        <w:t>умения:выделять</w:t>
      </w:r>
      <w:proofErr w:type="spellEnd"/>
      <w:r w:rsidRPr="008408DE">
        <w:rPr>
          <w:rFonts w:ascii="Times New Roman" w:hAnsi="Times New Roman" w:cs="Times New Roman"/>
          <w:sz w:val="24"/>
          <w:szCs w:val="24"/>
          <w:lang w:eastAsia="ru-RU"/>
        </w:rPr>
        <w:t xml:space="preserve"> некоторые существенные, общие и отличительные свойства хорошо знакомых </w:t>
      </w:r>
      <w:proofErr w:type="spellStart"/>
      <w:r w:rsidRPr="008408DE">
        <w:rPr>
          <w:rFonts w:ascii="Times New Roman" w:hAnsi="Times New Roman" w:cs="Times New Roman"/>
          <w:sz w:val="24"/>
          <w:szCs w:val="24"/>
          <w:lang w:eastAsia="ru-RU"/>
        </w:rPr>
        <w:t>пред</w:t>
      </w:r>
      <w:r w:rsidRPr="008408DE">
        <w:rPr>
          <w:rFonts w:ascii="Times New Roman" w:hAnsi="Times New Roman" w:cs="Times New Roman"/>
          <w:sz w:val="24"/>
          <w:szCs w:val="24"/>
          <w:lang w:eastAsia="ru-RU"/>
        </w:rPr>
        <w:softHyphen/>
        <w:t>метов;устанавливать</w:t>
      </w:r>
      <w:proofErr w:type="spellEnd"/>
      <w:r w:rsidRPr="008408DE">
        <w:rPr>
          <w:rFonts w:ascii="Times New Roman" w:hAnsi="Times New Roman" w:cs="Times New Roman"/>
          <w:sz w:val="24"/>
          <w:szCs w:val="24"/>
          <w:lang w:eastAsia="ru-RU"/>
        </w:rPr>
        <w:t xml:space="preserve"> </w:t>
      </w:r>
      <w:proofErr w:type="spellStart"/>
      <w:r w:rsidRPr="008408DE">
        <w:rPr>
          <w:rFonts w:ascii="Times New Roman" w:hAnsi="Times New Roman" w:cs="Times New Roman"/>
          <w:sz w:val="24"/>
          <w:szCs w:val="24"/>
          <w:lang w:eastAsia="ru-RU"/>
        </w:rPr>
        <w:t>видо</w:t>
      </w:r>
      <w:proofErr w:type="spellEnd"/>
      <w:r w:rsidRPr="008408DE">
        <w:rPr>
          <w:rFonts w:ascii="Times New Roman" w:hAnsi="Times New Roman" w:cs="Times New Roman"/>
          <w:sz w:val="24"/>
          <w:szCs w:val="24"/>
          <w:lang w:eastAsia="ru-RU"/>
        </w:rPr>
        <w:t xml:space="preserve">-родовые отношения </w:t>
      </w:r>
      <w:proofErr w:type="spellStart"/>
      <w:r w:rsidRPr="008408DE">
        <w:rPr>
          <w:rFonts w:ascii="Times New Roman" w:hAnsi="Times New Roman" w:cs="Times New Roman"/>
          <w:sz w:val="24"/>
          <w:szCs w:val="24"/>
          <w:lang w:eastAsia="ru-RU"/>
        </w:rPr>
        <w:t>предметов;делать</w:t>
      </w:r>
      <w:proofErr w:type="spellEnd"/>
      <w:r w:rsidRPr="008408DE">
        <w:rPr>
          <w:rFonts w:ascii="Times New Roman" w:hAnsi="Times New Roman" w:cs="Times New Roman"/>
          <w:sz w:val="24"/>
          <w:szCs w:val="24"/>
          <w:lang w:eastAsia="ru-RU"/>
        </w:rPr>
        <w:t xml:space="preserve"> простейшие обобщения, сравнивать, классифицировать на наглядном </w:t>
      </w:r>
      <w:proofErr w:type="spellStart"/>
      <w:r w:rsidRPr="008408DE">
        <w:rPr>
          <w:rFonts w:ascii="Times New Roman" w:hAnsi="Times New Roman" w:cs="Times New Roman"/>
          <w:sz w:val="24"/>
          <w:szCs w:val="24"/>
          <w:lang w:eastAsia="ru-RU"/>
        </w:rPr>
        <w:t>материале;пользоваться</w:t>
      </w:r>
      <w:proofErr w:type="spellEnd"/>
      <w:r w:rsidRPr="008408DE">
        <w:rPr>
          <w:rFonts w:ascii="Times New Roman" w:hAnsi="Times New Roman" w:cs="Times New Roman"/>
          <w:sz w:val="24"/>
          <w:szCs w:val="24"/>
          <w:lang w:eastAsia="ru-RU"/>
        </w:rPr>
        <w:t xml:space="preserve"> знаками, символами, </w:t>
      </w:r>
      <w:proofErr w:type="spellStart"/>
      <w:r w:rsidRPr="008408DE">
        <w:rPr>
          <w:rFonts w:ascii="Times New Roman" w:hAnsi="Times New Roman" w:cs="Times New Roman"/>
          <w:sz w:val="24"/>
          <w:szCs w:val="24"/>
          <w:lang w:eastAsia="ru-RU"/>
        </w:rPr>
        <w:t>предметами-заместителями;читать</w:t>
      </w:r>
      <w:proofErr w:type="spellEnd"/>
      <w:r w:rsidRPr="008408DE">
        <w:rPr>
          <w:rFonts w:ascii="Times New Roman" w:hAnsi="Times New Roman" w:cs="Times New Roman"/>
          <w:sz w:val="24"/>
          <w:szCs w:val="24"/>
          <w:lang w:eastAsia="ru-RU"/>
        </w:rPr>
        <w:t xml:space="preserve">; писать; выполнять арифметические </w:t>
      </w:r>
      <w:proofErr w:type="spellStart"/>
      <w:r w:rsidRPr="008408DE">
        <w:rPr>
          <w:rFonts w:ascii="Times New Roman" w:hAnsi="Times New Roman" w:cs="Times New Roman"/>
          <w:sz w:val="24"/>
          <w:szCs w:val="24"/>
          <w:lang w:eastAsia="ru-RU"/>
        </w:rPr>
        <w:t>действия;наблюдать</w:t>
      </w:r>
      <w:proofErr w:type="spellEnd"/>
      <w:r w:rsidRPr="008408DE">
        <w:rPr>
          <w:rFonts w:ascii="Times New Roman" w:hAnsi="Times New Roman" w:cs="Times New Roman"/>
          <w:sz w:val="24"/>
          <w:szCs w:val="24"/>
          <w:lang w:eastAsia="ru-RU"/>
        </w:rPr>
        <w:t xml:space="preserve"> под руководством взрослого за предметами и явлениями окружающей </w:t>
      </w:r>
      <w:proofErr w:type="spellStart"/>
      <w:r w:rsidRPr="008408DE">
        <w:rPr>
          <w:rFonts w:ascii="Times New Roman" w:hAnsi="Times New Roman" w:cs="Times New Roman"/>
          <w:sz w:val="24"/>
          <w:szCs w:val="24"/>
          <w:lang w:eastAsia="ru-RU"/>
        </w:rPr>
        <w:t>действительности;работать</w:t>
      </w:r>
      <w:proofErr w:type="spellEnd"/>
      <w:r w:rsidRPr="008408DE">
        <w:rPr>
          <w:rFonts w:ascii="Times New Roman" w:hAnsi="Times New Roman" w:cs="Times New Roman"/>
          <w:sz w:val="24"/>
          <w:szCs w:val="24"/>
          <w:lang w:eastAsia="ru-RU"/>
        </w:rPr>
        <w:t xml:space="preserve">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Связи базовых учебных действий с содержанием учебных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В программе базовых учебных действий достаточным является отражение их связи с содержанием учебных предметов в виде схемы, таблиц и т.п.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w:t>
      </w:r>
      <w:proofErr w:type="spellStart"/>
      <w:r w:rsidRPr="008408DE">
        <w:rPr>
          <w:rFonts w:ascii="Times New Roman" w:hAnsi="Times New Roman" w:cs="Times New Roman"/>
          <w:sz w:val="24"/>
          <w:szCs w:val="24"/>
          <w:lang w:eastAsia="ru-RU"/>
        </w:rPr>
        <w:t>сформированности</w:t>
      </w:r>
      <w:proofErr w:type="spellEnd"/>
      <w:r w:rsidRPr="008408DE">
        <w:rPr>
          <w:rFonts w:ascii="Times New Roman" w:hAnsi="Times New Roman" w:cs="Times New Roman"/>
          <w:sz w:val="24"/>
          <w:szCs w:val="24"/>
          <w:lang w:eastAsia="ru-RU"/>
        </w:rPr>
        <w:t xml:space="preserve"> каждого действия можно использовать, например, следующую систему оценки: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0 баллов ― действие отсутствует, обучающийся не понимает его смысла, не включается в процесс выполнения вместе с учителем;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2 балла ― преимущественно выполняет действие по указанию учителя, в отдельных ситуациях способен выполнить его самостоятельно;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3 балла ― способен самостоятельно выполнять действие в определенных ситуациях, нередко допускает ошибки, которые исправляет по прямому указанию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4 балла ― способен самостоятельно применять действие, но иногда допускает ошибки, которые исправляет по замечанию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5 баллов ― самостоятельно применяет действие в любой ситуации.</w:t>
      </w:r>
    </w:p>
    <w:p w:rsidR="002D1A72" w:rsidRPr="008408DE" w:rsidRDefault="002D1A72" w:rsidP="000D4CE8">
      <w:pPr>
        <w:shd w:val="clear" w:color="auto" w:fill="FFFFFF"/>
        <w:spacing w:before="100" w:beforeAutospacing="1" w:after="0" w:line="240" w:lineRule="auto"/>
        <w:rPr>
          <w:rFonts w:ascii="yandex-sans" w:hAnsi="yandex-sans" w:cs="yandex-sans"/>
          <w:i/>
          <w:iCs/>
          <w:sz w:val="23"/>
          <w:szCs w:val="23"/>
          <w:u w:val="single"/>
          <w:lang w:eastAsia="ru-RU"/>
        </w:rPr>
      </w:pPr>
      <w:r w:rsidRPr="008408DE">
        <w:rPr>
          <w:rFonts w:ascii="Times New Roman" w:hAnsi="Times New Roman" w:cs="Times New Roman"/>
          <w:sz w:val="24"/>
          <w:szCs w:val="24"/>
          <w:lang w:eastAsia="ru-RU"/>
        </w:rPr>
        <w:t xml:space="preserve">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w:t>
      </w:r>
      <w:proofErr w:type="spellStart"/>
      <w:r w:rsidRPr="008408DE">
        <w:rPr>
          <w:rFonts w:ascii="Times New Roman" w:hAnsi="Times New Roman" w:cs="Times New Roman"/>
          <w:sz w:val="24"/>
          <w:szCs w:val="24"/>
          <w:lang w:eastAsia="ru-RU"/>
        </w:rPr>
        <w:t>сфор</w:t>
      </w:r>
      <w:r w:rsidRPr="008408DE">
        <w:rPr>
          <w:rFonts w:ascii="Times New Roman" w:hAnsi="Times New Roman" w:cs="Times New Roman"/>
          <w:sz w:val="24"/>
          <w:szCs w:val="24"/>
          <w:lang w:eastAsia="ru-RU"/>
        </w:rPr>
        <w:softHyphen/>
        <w:t>ми</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ван</w:t>
      </w:r>
      <w:r w:rsidRPr="008408DE">
        <w:rPr>
          <w:rFonts w:ascii="Times New Roman" w:hAnsi="Times New Roman" w:cs="Times New Roman"/>
          <w:sz w:val="24"/>
          <w:szCs w:val="24"/>
          <w:lang w:eastAsia="ru-RU"/>
        </w:rPr>
        <w:softHyphen/>
        <w:t>нос</w:t>
      </w:r>
      <w:r w:rsidRPr="008408DE">
        <w:rPr>
          <w:rFonts w:ascii="Times New Roman" w:hAnsi="Times New Roman" w:cs="Times New Roman"/>
          <w:sz w:val="24"/>
          <w:szCs w:val="24"/>
          <w:lang w:eastAsia="ru-RU"/>
        </w:rPr>
        <w:softHyphen/>
        <w:t>ти</w:t>
      </w:r>
      <w:proofErr w:type="spellEnd"/>
      <w:r w:rsidRPr="008408DE">
        <w:rPr>
          <w:rFonts w:ascii="Times New Roman" w:hAnsi="Times New Roman" w:cs="Times New Roman"/>
          <w:sz w:val="24"/>
          <w:szCs w:val="24"/>
          <w:lang w:eastAsia="ru-RU"/>
        </w:rPr>
        <w:t xml:space="preserve"> учебных действий у всех учащихся, и на этой основе осуществить кор</w:t>
      </w:r>
      <w:r w:rsidRPr="008408DE">
        <w:rPr>
          <w:rFonts w:ascii="Times New Roman" w:hAnsi="Times New Roman" w:cs="Times New Roman"/>
          <w:sz w:val="24"/>
          <w:szCs w:val="24"/>
          <w:lang w:eastAsia="ru-RU"/>
        </w:rPr>
        <w:softHyphen/>
        <w:t>ре</w:t>
      </w:r>
      <w:r w:rsidRPr="008408DE">
        <w:rPr>
          <w:rFonts w:ascii="Times New Roman" w:hAnsi="Times New Roman" w:cs="Times New Roman"/>
          <w:sz w:val="24"/>
          <w:szCs w:val="24"/>
          <w:lang w:eastAsia="ru-RU"/>
        </w:rPr>
        <w:softHyphen/>
        <w:t>ктировку процесса их формирования на протяжении всего времени обу</w:t>
      </w:r>
      <w:r w:rsidRPr="008408DE">
        <w:rPr>
          <w:rFonts w:ascii="Times New Roman" w:hAnsi="Times New Roman" w:cs="Times New Roman"/>
          <w:sz w:val="24"/>
          <w:szCs w:val="24"/>
          <w:lang w:eastAsia="ru-RU"/>
        </w:rPr>
        <w:softHyphen/>
        <w:t>че</w:t>
      </w:r>
      <w:r w:rsidRPr="008408DE">
        <w:rPr>
          <w:rFonts w:ascii="Times New Roman" w:hAnsi="Times New Roman" w:cs="Times New Roman"/>
          <w:sz w:val="24"/>
          <w:szCs w:val="24"/>
          <w:lang w:eastAsia="ru-RU"/>
        </w:rPr>
        <w:softHyphen/>
        <w:t xml:space="preserve">ния. В </w:t>
      </w:r>
      <w:r w:rsidRPr="008408DE">
        <w:rPr>
          <w:rFonts w:ascii="Times New Roman" w:hAnsi="Times New Roman" w:cs="Times New Roman"/>
          <w:i/>
          <w:iCs/>
          <w:sz w:val="24"/>
          <w:szCs w:val="24"/>
          <w:u w:val="single"/>
          <w:lang w:eastAsia="ru-RU"/>
        </w:rPr>
        <w:t>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2.2. Программы учебных предметов, курсов коррекционно-развивающей области</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val="en-US" w:eastAsia="ru-RU"/>
        </w:rPr>
        <w:t>I</w:t>
      </w:r>
      <w:r w:rsidRPr="008408DE">
        <w:rPr>
          <w:rFonts w:ascii="Times New Roman" w:hAnsi="Times New Roman" w:cs="Times New Roman"/>
          <w:b/>
          <w:bCs/>
          <w:sz w:val="24"/>
          <w:szCs w:val="24"/>
          <w:lang w:eastAsia="ru-RU"/>
        </w:rPr>
        <w:t>-</w:t>
      </w:r>
      <w:r w:rsidRPr="008408DE">
        <w:rPr>
          <w:rFonts w:ascii="Times New Roman" w:hAnsi="Times New Roman" w:cs="Times New Roman"/>
          <w:b/>
          <w:bCs/>
          <w:sz w:val="24"/>
          <w:szCs w:val="24"/>
          <w:lang w:val="en-US" w:eastAsia="ru-RU"/>
        </w:rPr>
        <w:t>IV</w:t>
      </w:r>
      <w:r w:rsidRPr="008408DE">
        <w:rPr>
          <w:rFonts w:ascii="Times New Roman" w:hAnsi="Times New Roman" w:cs="Times New Roman"/>
          <w:b/>
          <w:bCs/>
          <w:sz w:val="24"/>
          <w:szCs w:val="24"/>
          <w:lang w:eastAsia="ru-RU"/>
        </w:rPr>
        <w:t> классы</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РУССКИЙ ЯЗЫК</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 младших классах изучение всех предметов, входящих в структуру русского языка, призвано решить следующие задачи: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первоначальных «</w:t>
      </w:r>
      <w:proofErr w:type="spellStart"/>
      <w:r w:rsidRPr="008408DE">
        <w:rPr>
          <w:rFonts w:ascii="Times New Roman" w:hAnsi="Times New Roman" w:cs="Times New Roman"/>
          <w:sz w:val="24"/>
          <w:szCs w:val="24"/>
          <w:lang w:eastAsia="ru-RU"/>
        </w:rPr>
        <w:t>дограмматических</w:t>
      </w:r>
      <w:proofErr w:type="spellEnd"/>
      <w:r w:rsidRPr="008408DE">
        <w:rPr>
          <w:rFonts w:ascii="Times New Roman" w:hAnsi="Times New Roman" w:cs="Times New Roman"/>
          <w:sz w:val="24"/>
          <w:szCs w:val="24"/>
          <w:lang w:eastAsia="ru-RU"/>
        </w:rPr>
        <w:t>» понятий и развитие коммуникативно-речевых навыков;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Овладение различными доступными средствами устной и письменной коммуникации для решения практико-ориентированных задач;</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Коррекция недостатков речевой и мыслительной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основ навыка полноценного чтения художественных текстов доступных для понимания по структуре и содержанию;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навыков устной коммуникации;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положительных нравственных качеств и свойств личности.</w:t>
      </w:r>
    </w:p>
    <w:p w:rsidR="002D1A72" w:rsidRPr="008408DE" w:rsidRDefault="002D1A72" w:rsidP="00C347EF">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Подготовка к усвоению грамоты.</w:t>
      </w:r>
      <w:r w:rsidRPr="008408DE">
        <w:rPr>
          <w:rFonts w:ascii="Times New Roman" w:hAnsi="Times New Roman" w:cs="Times New Roman"/>
          <w:sz w:val="24"/>
          <w:szCs w:val="24"/>
          <w:lang w:eastAsia="ru-RU"/>
        </w:rPr>
        <w:t> </w:t>
      </w:r>
      <w:r w:rsidRPr="008408DE">
        <w:rPr>
          <w:rFonts w:ascii="Times New Roman" w:hAnsi="Times New Roman" w:cs="Times New Roman"/>
          <w:i/>
          <w:iCs/>
          <w:sz w:val="24"/>
          <w:szCs w:val="24"/>
          <w:lang w:eastAsia="ru-RU"/>
        </w:rPr>
        <w:t>Подготовка к усвоению первоначальных навыков чтения.</w:t>
      </w:r>
      <w:r w:rsidRPr="008408DE">
        <w:rPr>
          <w:rFonts w:ascii="Times New Roman" w:hAnsi="Times New Roman" w:cs="Times New Roman"/>
          <w:sz w:val="24"/>
          <w:szCs w:val="24"/>
          <w:lang w:eastAsia="ru-RU"/>
        </w:rPr>
        <w:t> Развитие слухового внимания, фонематического слуха. Элементарный звуковой анализ. Совершенствование произносительной стороны речи.</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 xml:space="preserve">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w:t>
      </w:r>
      <w:proofErr w:type="spellStart"/>
      <w:r w:rsidRPr="008408DE">
        <w:rPr>
          <w:rFonts w:ascii="Times New Roman" w:hAnsi="Times New Roman" w:cs="Times New Roman"/>
          <w:sz w:val="24"/>
          <w:szCs w:val="24"/>
          <w:lang w:eastAsia="ru-RU"/>
        </w:rPr>
        <w:t>слух.</w:t>
      </w:r>
      <w:r w:rsidRPr="008408DE">
        <w:rPr>
          <w:rFonts w:ascii="Times New Roman" w:hAnsi="Times New Roman" w:cs="Times New Roman"/>
          <w:i/>
          <w:iCs/>
          <w:sz w:val="24"/>
          <w:szCs w:val="24"/>
          <w:lang w:eastAsia="ru-RU"/>
        </w:rPr>
        <w:t>Подготовка</w:t>
      </w:r>
      <w:proofErr w:type="spellEnd"/>
      <w:r w:rsidRPr="008408DE">
        <w:rPr>
          <w:rFonts w:ascii="Times New Roman" w:hAnsi="Times New Roman" w:cs="Times New Roman"/>
          <w:i/>
          <w:iCs/>
          <w:sz w:val="24"/>
          <w:szCs w:val="24"/>
          <w:lang w:eastAsia="ru-RU"/>
        </w:rPr>
        <w:t xml:space="preserve"> к усвоению первоначальных навыков письма</w:t>
      </w:r>
      <w:r w:rsidRPr="008408DE">
        <w:rPr>
          <w:rFonts w:ascii="Times New Roman" w:hAnsi="Times New Roman" w:cs="Times New Roman"/>
          <w:sz w:val="24"/>
          <w:szCs w:val="24"/>
          <w:lang w:eastAsia="ru-RU"/>
        </w:rPr>
        <w:t>.</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Развитие зритель</w:t>
      </w:r>
      <w:r w:rsidRPr="008408DE">
        <w:rPr>
          <w:rFonts w:ascii="Times New Roman" w:hAnsi="Times New Roman" w:cs="Times New Roman"/>
          <w:sz w:val="24"/>
          <w:szCs w:val="24"/>
          <w:lang w:eastAsia="ru-RU"/>
        </w:rPr>
        <w:softHyphen/>
        <w:t>ного восприятия и пространственной ориентировки на плоскости ли</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 Со</w:t>
      </w:r>
      <w:r w:rsidRPr="008408DE">
        <w:rPr>
          <w:rFonts w:ascii="Times New Roman" w:hAnsi="Times New Roman" w:cs="Times New Roman"/>
          <w:sz w:val="24"/>
          <w:szCs w:val="24"/>
          <w:lang w:eastAsia="ru-RU"/>
        </w:rPr>
        <w:softHyphen/>
        <w:t>вер</w:t>
      </w:r>
      <w:r w:rsidRPr="008408DE">
        <w:rPr>
          <w:rFonts w:ascii="Times New Roman" w:hAnsi="Times New Roman" w:cs="Times New Roman"/>
          <w:sz w:val="24"/>
          <w:szCs w:val="24"/>
          <w:lang w:eastAsia="ru-RU"/>
        </w:rPr>
        <w:softHyphen/>
        <w:t>шен</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во</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 xml:space="preserve">ние и развитие мелкой моторики пальцев рук. Усвоение гигиенических правил письма. Подготовка к усвоению навыков </w:t>
      </w:r>
      <w:proofErr w:type="spellStart"/>
      <w:r w:rsidRPr="008408DE">
        <w:rPr>
          <w:rFonts w:ascii="Times New Roman" w:hAnsi="Times New Roman" w:cs="Times New Roman"/>
          <w:sz w:val="24"/>
          <w:szCs w:val="24"/>
          <w:lang w:eastAsia="ru-RU"/>
        </w:rPr>
        <w:t>письма.</w:t>
      </w:r>
      <w:r w:rsidRPr="008408DE">
        <w:rPr>
          <w:rFonts w:ascii="Times New Roman" w:hAnsi="Times New Roman" w:cs="Times New Roman"/>
          <w:i/>
          <w:iCs/>
          <w:sz w:val="24"/>
          <w:szCs w:val="24"/>
          <w:lang w:eastAsia="ru-RU"/>
        </w:rPr>
        <w:t>Речевое</w:t>
      </w:r>
      <w:proofErr w:type="spellEnd"/>
      <w:r w:rsidRPr="008408DE">
        <w:rPr>
          <w:rFonts w:ascii="Times New Roman" w:hAnsi="Times New Roman" w:cs="Times New Roman"/>
          <w:i/>
          <w:iCs/>
          <w:sz w:val="24"/>
          <w:szCs w:val="24"/>
          <w:lang w:eastAsia="ru-RU"/>
        </w:rPr>
        <w:t xml:space="preserve"> развитие</w:t>
      </w:r>
      <w:r w:rsidRPr="008408DE">
        <w:rPr>
          <w:rFonts w:ascii="Times New Roman" w:hAnsi="Times New Roman" w:cs="Times New Roman"/>
          <w:sz w:val="24"/>
          <w:szCs w:val="24"/>
          <w:lang w:eastAsia="ru-RU"/>
        </w:rPr>
        <w:t>.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Расширение арсенала языковых средств, необходимых для вербального об</w:t>
      </w:r>
      <w:r w:rsidRPr="008408DE">
        <w:rPr>
          <w:rFonts w:ascii="Times New Roman" w:hAnsi="Times New Roman" w:cs="Times New Roman"/>
          <w:sz w:val="24"/>
          <w:szCs w:val="24"/>
          <w:lang w:eastAsia="ru-RU"/>
        </w:rPr>
        <w:softHyphen/>
        <w:t>щения. Формирование элементарных коммуникативных навыков диалогичес</w:t>
      </w:r>
      <w:r w:rsidRPr="008408DE">
        <w:rPr>
          <w:rFonts w:ascii="Times New Roman" w:hAnsi="Times New Roman" w:cs="Times New Roman"/>
          <w:sz w:val="24"/>
          <w:szCs w:val="24"/>
          <w:lang w:eastAsia="ru-RU"/>
        </w:rPr>
        <w:softHyphen/>
        <w:t>кой речи: ответы на вопросы собеседника на темы, близкие личному опы</w:t>
      </w:r>
      <w:r w:rsidRPr="008408DE">
        <w:rPr>
          <w:rFonts w:ascii="Times New Roman" w:hAnsi="Times New Roman" w:cs="Times New Roman"/>
          <w:sz w:val="24"/>
          <w:szCs w:val="24"/>
          <w:lang w:eastAsia="ru-RU"/>
        </w:rPr>
        <w:softHyphen/>
        <w:t>ту.</w:t>
      </w:r>
    </w:p>
    <w:p w:rsidR="002D1A72" w:rsidRPr="008408DE" w:rsidRDefault="002D1A72" w:rsidP="000669E4">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Обучение грамоте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Формирование элементарных навыков чтения</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Звуки речи. Выделение звуки на фоне полного слова. Отчетливое произ</w:t>
      </w:r>
      <w:r w:rsidRPr="008408DE">
        <w:rPr>
          <w:rFonts w:ascii="Times New Roman" w:hAnsi="Times New Roman" w:cs="Times New Roman"/>
          <w:sz w:val="24"/>
          <w:szCs w:val="24"/>
          <w:lang w:eastAsia="ru-RU"/>
        </w:rPr>
        <w:softHyphen/>
        <w:t>несение. Определение места звука в слове. Определение последовательнос</w:t>
      </w:r>
      <w:r w:rsidRPr="008408DE">
        <w:rPr>
          <w:rFonts w:ascii="Times New Roman" w:hAnsi="Times New Roman" w:cs="Times New Roman"/>
          <w:sz w:val="24"/>
          <w:szCs w:val="24"/>
          <w:lang w:eastAsia="ru-RU"/>
        </w:rPr>
        <w:softHyphen/>
        <w:t>ти звуков в несложных по структуре словах. Сравнение на слух слов, раз</w:t>
      </w:r>
      <w:r w:rsidRPr="008408DE">
        <w:rPr>
          <w:rFonts w:ascii="Times New Roman" w:hAnsi="Times New Roman" w:cs="Times New Roman"/>
          <w:sz w:val="24"/>
          <w:szCs w:val="24"/>
          <w:lang w:eastAsia="ru-RU"/>
        </w:rPr>
        <w:softHyphen/>
        <w:t>ли</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ющихся одним звуком.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гласных и согласных звуков на слух и в собственном произношении.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Обозначение звука буквой. Соотнесение и различение звука и буквы. Звукобуквенный анализ несложных по структуре слов.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Образование и чтение слогов различной структуры (состоящих из одной гласной, закрытых и открытых двухбуквенных слогов, закрытых трёхбу</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ве</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ных слогов с твердыми и мягкими согласными, со стечениями согласных в на</w:t>
      </w:r>
      <w:r w:rsidRPr="008408DE">
        <w:rPr>
          <w:rFonts w:ascii="Times New Roman" w:hAnsi="Times New Roman" w:cs="Times New Roman"/>
          <w:sz w:val="24"/>
          <w:szCs w:val="24"/>
          <w:lang w:eastAsia="ru-RU"/>
        </w:rPr>
        <w:softHyphen/>
        <w:t>чале или в конце слова). Составление и чтение слов из усвоенных слоговых стру</w:t>
      </w:r>
      <w:r w:rsidRPr="008408DE">
        <w:rPr>
          <w:rFonts w:ascii="Times New Roman" w:hAnsi="Times New Roman" w:cs="Times New Roman"/>
          <w:sz w:val="24"/>
          <w:szCs w:val="24"/>
          <w:lang w:eastAsia="ru-RU"/>
        </w:rPr>
        <w:softHyphen/>
        <w:t>ктур. Формирование основ навыка правильного, осознанного и выразительного чтения на материале предложений и небольших текстов (после предваритель</w:t>
      </w:r>
      <w:r w:rsidRPr="008408DE">
        <w:rPr>
          <w:rFonts w:ascii="Times New Roman" w:hAnsi="Times New Roman" w:cs="Times New Roman"/>
          <w:sz w:val="24"/>
          <w:szCs w:val="24"/>
          <w:lang w:eastAsia="ru-RU"/>
        </w:rPr>
        <w:softHyphen/>
        <w:t xml:space="preserve">ной отработки с учителем). Разучивание с голоса коротких стихотворений, загадок, </w:t>
      </w:r>
      <w:proofErr w:type="spellStart"/>
      <w:r w:rsidRPr="008408DE">
        <w:rPr>
          <w:rFonts w:ascii="Times New Roman" w:hAnsi="Times New Roman" w:cs="Times New Roman"/>
          <w:sz w:val="24"/>
          <w:szCs w:val="24"/>
          <w:lang w:eastAsia="ru-RU"/>
        </w:rPr>
        <w:t>чистоговорок</w:t>
      </w:r>
      <w:proofErr w:type="spellEnd"/>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Формирование элементарных навыков письма.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r w:rsidRPr="008408DE">
        <w:rPr>
          <w:rFonts w:ascii="Times New Roman" w:hAnsi="Times New Roman" w:cs="Times New Roman"/>
          <w:i/>
          <w:iCs/>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Усвоение начертания рукописных заглавных и строчных букв.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Письмо букв, буквосочетаний, слогов, слов, предложений с соблюдением гигиенических норм. Овладение разборчивым, аккуратным письмом. Досло</w:t>
      </w:r>
      <w:r w:rsidRPr="008408DE">
        <w:rPr>
          <w:rFonts w:ascii="Times New Roman" w:hAnsi="Times New Roman" w:cs="Times New Roman"/>
          <w:sz w:val="24"/>
          <w:szCs w:val="24"/>
          <w:lang w:eastAsia="ru-RU"/>
        </w:rPr>
        <w:softHyphen/>
        <w:t>вное списывание слов и предложений; списывание со вставкой пропущен</w:t>
      </w:r>
      <w:r w:rsidRPr="008408DE">
        <w:rPr>
          <w:rFonts w:ascii="Times New Roman" w:hAnsi="Times New Roman" w:cs="Times New Roman"/>
          <w:sz w:val="24"/>
          <w:szCs w:val="24"/>
          <w:lang w:eastAsia="ru-RU"/>
        </w:rPr>
        <w:softHyphen/>
        <w:t>ной буквы или слога после предварительного разбора с учителем. Усвоение при</w:t>
      </w:r>
      <w:r w:rsidRPr="008408DE">
        <w:rPr>
          <w:rFonts w:ascii="Times New Roman" w:hAnsi="Times New Roman" w:cs="Times New Roman"/>
          <w:sz w:val="24"/>
          <w:szCs w:val="24"/>
          <w:lang w:eastAsia="ru-RU"/>
        </w:rPr>
        <w:softHyphen/>
        <w:t>ёмов и последовательности правильного списывания текста. Письмо под ди</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товку слов и предложений, написание которых не расходится с их произно</w:t>
      </w:r>
      <w:r w:rsidRPr="008408DE">
        <w:rPr>
          <w:rFonts w:ascii="Times New Roman" w:hAnsi="Times New Roman" w:cs="Times New Roman"/>
          <w:sz w:val="24"/>
          <w:szCs w:val="24"/>
          <w:lang w:eastAsia="ru-RU"/>
        </w:rPr>
        <w:softHyphen/>
        <w:t>шением.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r w:rsidRPr="008408DE">
        <w:rPr>
          <w:rFonts w:ascii="Times New Roman" w:hAnsi="Times New Roman" w:cs="Times New Roman"/>
          <w:b/>
          <w:bCs/>
          <w:i/>
          <w:iCs/>
          <w:sz w:val="24"/>
          <w:szCs w:val="24"/>
          <w:lang w:eastAsia="ru-RU"/>
        </w:rPr>
        <w:t>ча</w:t>
      </w:r>
      <w:proofErr w:type="spellEnd"/>
      <w:r w:rsidRPr="008408DE">
        <w:rPr>
          <w:rFonts w:ascii="Times New Roman" w:hAnsi="Times New Roman" w:cs="Times New Roman"/>
          <w:b/>
          <w:bCs/>
          <w:sz w:val="24"/>
          <w:szCs w:val="24"/>
          <w:lang w:eastAsia="ru-RU"/>
        </w:rPr>
        <w:t>—</w:t>
      </w:r>
      <w:r w:rsidRPr="008408DE">
        <w:rPr>
          <w:rFonts w:ascii="Times New Roman" w:hAnsi="Times New Roman" w:cs="Times New Roman"/>
          <w:b/>
          <w:bCs/>
          <w:i/>
          <w:iCs/>
          <w:sz w:val="24"/>
          <w:szCs w:val="24"/>
          <w:lang w:eastAsia="ru-RU"/>
        </w:rPr>
        <w:t>ща</w:t>
      </w:r>
      <w:r w:rsidRPr="008408DE">
        <w:rPr>
          <w:rFonts w:ascii="Times New Roman" w:hAnsi="Times New Roman" w:cs="Times New Roman"/>
          <w:b/>
          <w:bCs/>
          <w:sz w:val="24"/>
          <w:szCs w:val="24"/>
          <w:lang w:eastAsia="ru-RU"/>
        </w:rPr>
        <w:t>, </w:t>
      </w:r>
      <w:r w:rsidRPr="008408DE">
        <w:rPr>
          <w:rFonts w:ascii="Times New Roman" w:hAnsi="Times New Roman" w:cs="Times New Roman"/>
          <w:b/>
          <w:bCs/>
          <w:i/>
          <w:iCs/>
          <w:sz w:val="24"/>
          <w:szCs w:val="24"/>
          <w:lang w:eastAsia="ru-RU"/>
        </w:rPr>
        <w:t>чу</w:t>
      </w:r>
      <w:r w:rsidRPr="008408DE">
        <w:rPr>
          <w:rFonts w:ascii="Times New Roman" w:hAnsi="Times New Roman" w:cs="Times New Roman"/>
          <w:b/>
          <w:bCs/>
          <w:sz w:val="24"/>
          <w:szCs w:val="24"/>
          <w:lang w:eastAsia="ru-RU"/>
        </w:rPr>
        <w:t>—</w:t>
      </w:r>
      <w:proofErr w:type="spellStart"/>
      <w:r w:rsidRPr="008408DE">
        <w:rPr>
          <w:rFonts w:ascii="Times New Roman" w:hAnsi="Times New Roman" w:cs="Times New Roman"/>
          <w:b/>
          <w:bCs/>
          <w:i/>
          <w:iCs/>
          <w:sz w:val="24"/>
          <w:szCs w:val="24"/>
          <w:lang w:eastAsia="ru-RU"/>
        </w:rPr>
        <w:t>щу</w:t>
      </w:r>
      <w:proofErr w:type="spellEnd"/>
      <w:r w:rsidRPr="008408DE">
        <w:rPr>
          <w:rFonts w:ascii="Times New Roman" w:hAnsi="Times New Roman" w:cs="Times New Roman"/>
          <w:b/>
          <w:bCs/>
          <w:sz w:val="24"/>
          <w:szCs w:val="24"/>
          <w:lang w:eastAsia="ru-RU"/>
        </w:rPr>
        <w:t>, </w:t>
      </w:r>
      <w:proofErr w:type="spellStart"/>
      <w:r w:rsidRPr="008408DE">
        <w:rPr>
          <w:rFonts w:ascii="Times New Roman" w:hAnsi="Times New Roman" w:cs="Times New Roman"/>
          <w:b/>
          <w:bCs/>
          <w:i/>
          <w:iCs/>
          <w:sz w:val="24"/>
          <w:szCs w:val="24"/>
          <w:lang w:eastAsia="ru-RU"/>
        </w:rPr>
        <w:t>жи</w:t>
      </w:r>
      <w:proofErr w:type="spellEnd"/>
      <w:r w:rsidRPr="008408DE">
        <w:rPr>
          <w:rFonts w:ascii="Times New Roman" w:hAnsi="Times New Roman" w:cs="Times New Roman"/>
          <w:b/>
          <w:bCs/>
          <w:sz w:val="24"/>
          <w:szCs w:val="24"/>
          <w:lang w:eastAsia="ru-RU"/>
        </w:rPr>
        <w:t>—</w:t>
      </w:r>
      <w:r w:rsidRPr="008408DE">
        <w:rPr>
          <w:rFonts w:ascii="Times New Roman" w:hAnsi="Times New Roman" w:cs="Times New Roman"/>
          <w:b/>
          <w:bCs/>
          <w:i/>
          <w:iCs/>
          <w:sz w:val="24"/>
          <w:szCs w:val="24"/>
          <w:lang w:eastAsia="ru-RU"/>
        </w:rPr>
        <w:t>ши</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Речевое развитие.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Использование усвоенных языковых средств (слов, словосочетаний и кон</w:t>
      </w:r>
      <w:r w:rsidRPr="008408DE">
        <w:rPr>
          <w:rFonts w:ascii="Times New Roman" w:hAnsi="Times New Roman" w:cs="Times New Roman"/>
          <w:sz w:val="24"/>
          <w:szCs w:val="24"/>
          <w:lang w:eastAsia="ru-RU"/>
        </w:rPr>
        <w:softHyphen/>
        <w:t>струкций предложений) для выражения просьбы и собственного намерения (после проведения под</w:t>
      </w:r>
      <w:r w:rsidRPr="008408DE">
        <w:rPr>
          <w:rFonts w:ascii="Times New Roman" w:hAnsi="Times New Roman" w:cs="Times New Roman"/>
          <w:sz w:val="24"/>
          <w:szCs w:val="24"/>
          <w:lang w:eastAsia="ru-RU"/>
        </w:rPr>
        <w:softHyphen/>
        <w:t>го</w:t>
      </w:r>
      <w:r w:rsidRPr="008408DE">
        <w:rPr>
          <w:rFonts w:ascii="Times New Roman" w:hAnsi="Times New Roman" w:cs="Times New Roman"/>
          <w:sz w:val="24"/>
          <w:szCs w:val="24"/>
          <w:lang w:eastAsia="ru-RU"/>
        </w:rPr>
        <w:softHyphen/>
        <w:t>товительной работы); ответов на вопросы педаго</w:t>
      </w:r>
      <w:r w:rsidRPr="008408DE">
        <w:rPr>
          <w:rFonts w:ascii="Times New Roman" w:hAnsi="Times New Roman" w:cs="Times New Roman"/>
          <w:sz w:val="24"/>
          <w:szCs w:val="24"/>
          <w:lang w:eastAsia="ru-RU"/>
        </w:rPr>
        <w:softHyphen/>
        <w:t>га и товарищей класса. Пересказ про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лу</w:t>
      </w:r>
      <w:r w:rsidRPr="008408DE">
        <w:rPr>
          <w:rFonts w:ascii="Times New Roman" w:hAnsi="Times New Roman" w:cs="Times New Roman"/>
          <w:sz w:val="24"/>
          <w:szCs w:val="24"/>
          <w:lang w:eastAsia="ru-RU"/>
        </w:rPr>
        <w:softHyphen/>
        <w:t>шанных и предварительно разобран</w:t>
      </w:r>
      <w:r w:rsidRPr="008408DE">
        <w:rPr>
          <w:rFonts w:ascii="Times New Roman" w:hAnsi="Times New Roman" w:cs="Times New Roman"/>
          <w:sz w:val="24"/>
          <w:szCs w:val="24"/>
          <w:lang w:eastAsia="ru-RU"/>
        </w:rPr>
        <w:softHyphen/>
        <w:t>ных небольших по объему текстов с опорой на во</w:t>
      </w:r>
      <w:r w:rsidRPr="008408DE">
        <w:rPr>
          <w:rFonts w:ascii="Times New Roman" w:hAnsi="Times New Roman" w:cs="Times New Roman"/>
          <w:sz w:val="24"/>
          <w:szCs w:val="24"/>
          <w:lang w:eastAsia="ru-RU"/>
        </w:rPr>
        <w:softHyphen/>
        <w:t>п</w:t>
      </w:r>
      <w:r w:rsidRPr="008408DE">
        <w:rPr>
          <w:rFonts w:ascii="Times New Roman" w:hAnsi="Times New Roman" w:cs="Times New Roman"/>
          <w:sz w:val="24"/>
          <w:szCs w:val="24"/>
          <w:lang w:eastAsia="ru-RU"/>
        </w:rPr>
        <w:softHyphen/>
        <w:t>росы учителя и ил</w:t>
      </w:r>
      <w:r w:rsidRPr="008408DE">
        <w:rPr>
          <w:rFonts w:ascii="Times New Roman" w:hAnsi="Times New Roman" w:cs="Times New Roman"/>
          <w:sz w:val="24"/>
          <w:szCs w:val="24"/>
          <w:lang w:eastAsia="ru-RU"/>
        </w:rPr>
        <w:softHyphen/>
        <w:t>лю</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тивный ма</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ри</w:t>
      </w:r>
      <w:r w:rsidRPr="008408DE">
        <w:rPr>
          <w:rFonts w:ascii="Times New Roman" w:hAnsi="Times New Roman" w:cs="Times New Roman"/>
          <w:sz w:val="24"/>
          <w:szCs w:val="24"/>
          <w:lang w:eastAsia="ru-RU"/>
        </w:rPr>
        <w:softHyphen/>
        <w:t>ал. Составление двух-трех предложений с опорой на серию сю</w:t>
      </w:r>
      <w:r w:rsidRPr="008408DE">
        <w:rPr>
          <w:rFonts w:ascii="Times New Roman" w:hAnsi="Times New Roman" w:cs="Times New Roman"/>
          <w:sz w:val="24"/>
          <w:szCs w:val="24"/>
          <w:lang w:eastAsia="ru-RU"/>
        </w:rPr>
        <w:softHyphen/>
        <w:t>жетных кар</w:t>
      </w:r>
      <w:r w:rsidRPr="008408DE">
        <w:rPr>
          <w:rFonts w:ascii="Times New Roman" w:hAnsi="Times New Roman" w:cs="Times New Roman"/>
          <w:sz w:val="24"/>
          <w:szCs w:val="24"/>
          <w:lang w:eastAsia="ru-RU"/>
        </w:rPr>
        <w:softHyphen/>
        <w:t>тин, организованные наблюдения, практические действия и т.д.</w:t>
      </w:r>
    </w:p>
    <w:p w:rsidR="002D1A72" w:rsidRPr="008408DE" w:rsidRDefault="002D1A72" w:rsidP="00AF2CAC">
      <w:pPr>
        <w:shd w:val="clear" w:color="auto" w:fill="FFFFFF"/>
        <w:spacing w:before="115" w:after="100" w:afterAutospacing="1"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Практические грамматические упражнения и развитие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Фонетика.</w:t>
      </w:r>
      <w:r w:rsidRPr="008408DE">
        <w:rPr>
          <w:rFonts w:ascii="Times New Roman" w:hAnsi="Times New Roman" w:cs="Times New Roman"/>
          <w:sz w:val="24"/>
          <w:szCs w:val="24"/>
          <w:lang w:eastAsia="ru-RU"/>
        </w:rPr>
        <w:t>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Графика.</w:t>
      </w:r>
      <w:r w:rsidRPr="008408DE">
        <w:rPr>
          <w:rFonts w:ascii="Times New Roman" w:hAnsi="Times New Roman" w:cs="Times New Roman"/>
          <w:sz w:val="24"/>
          <w:szCs w:val="24"/>
          <w:lang w:eastAsia="ru-RU"/>
        </w:rPr>
        <w:t> Обозначение мягкости согласных на письме буквами </w:t>
      </w:r>
      <w:r w:rsidRPr="008408DE">
        <w:rPr>
          <w:rFonts w:ascii="Times New Roman" w:hAnsi="Times New Roman" w:cs="Times New Roman"/>
          <w:b/>
          <w:bCs/>
          <w:sz w:val="24"/>
          <w:szCs w:val="24"/>
          <w:lang w:eastAsia="ru-RU"/>
        </w:rPr>
        <w:t>ь, е, ё, и, ю, я</w:t>
      </w:r>
      <w:r w:rsidRPr="008408DE">
        <w:rPr>
          <w:rFonts w:ascii="Times New Roman" w:hAnsi="Times New Roman" w:cs="Times New Roman"/>
          <w:sz w:val="24"/>
          <w:szCs w:val="24"/>
          <w:lang w:eastAsia="ru-RU"/>
        </w:rPr>
        <w:t>. Разделительный </w:t>
      </w:r>
      <w:r w:rsidRPr="008408DE">
        <w:rPr>
          <w:rFonts w:ascii="Times New Roman" w:hAnsi="Times New Roman" w:cs="Times New Roman"/>
          <w:b/>
          <w:bCs/>
          <w:sz w:val="24"/>
          <w:szCs w:val="24"/>
          <w:lang w:eastAsia="ru-RU"/>
        </w:rPr>
        <w:t>ь</w:t>
      </w:r>
      <w:r w:rsidRPr="008408DE">
        <w:rPr>
          <w:rFonts w:ascii="Times New Roman" w:hAnsi="Times New Roman" w:cs="Times New Roman"/>
          <w:sz w:val="24"/>
          <w:szCs w:val="24"/>
          <w:lang w:eastAsia="ru-RU"/>
        </w:rPr>
        <w:t>. Слог. Перенос слов. Алфавит.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Слово.</w:t>
      </w:r>
      <w:r w:rsidRPr="008408DE">
        <w:rPr>
          <w:rFonts w:ascii="Times New Roman" w:hAnsi="Times New Roman" w:cs="Times New Roman"/>
          <w:sz w:val="24"/>
          <w:szCs w:val="24"/>
          <w:lang w:eastAsia="ru-RU"/>
        </w:rPr>
        <w:t> Слова, обозначающие </w:t>
      </w:r>
      <w:r w:rsidRPr="008408DE">
        <w:rPr>
          <w:rFonts w:ascii="Times New Roman" w:hAnsi="Times New Roman" w:cs="Times New Roman"/>
          <w:b/>
          <w:bCs/>
          <w:i/>
          <w:iCs/>
          <w:sz w:val="24"/>
          <w:szCs w:val="24"/>
          <w:lang w:eastAsia="ru-RU"/>
        </w:rPr>
        <w:t>название предметов</w:t>
      </w:r>
      <w:r w:rsidRPr="008408DE">
        <w:rPr>
          <w:rFonts w:ascii="Times New Roman" w:hAnsi="Times New Roman" w:cs="Times New Roman"/>
          <w:sz w:val="24"/>
          <w:szCs w:val="24"/>
          <w:lang w:eastAsia="ru-RU"/>
        </w:rPr>
        <w:t>.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Знакомство с антонимами и синонимами без называния терминов («Слова-друзья» и «Слова-враги»).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Слова, обозначающие </w:t>
      </w:r>
      <w:r w:rsidRPr="008408DE">
        <w:rPr>
          <w:rFonts w:ascii="Times New Roman" w:hAnsi="Times New Roman" w:cs="Times New Roman"/>
          <w:b/>
          <w:bCs/>
          <w:i/>
          <w:iCs/>
          <w:sz w:val="24"/>
          <w:szCs w:val="24"/>
          <w:lang w:eastAsia="ru-RU"/>
        </w:rPr>
        <w:t>название действий</w:t>
      </w:r>
      <w:r w:rsidRPr="008408DE">
        <w:rPr>
          <w:rFonts w:ascii="Times New Roman" w:hAnsi="Times New Roman" w:cs="Times New Roman"/>
          <w:sz w:val="24"/>
          <w:szCs w:val="24"/>
          <w:lang w:eastAsia="ru-RU"/>
        </w:rPr>
        <w:t>. Различение действия и его названия. Название действий по вопросам </w:t>
      </w:r>
      <w:r w:rsidRPr="008408DE">
        <w:rPr>
          <w:rFonts w:ascii="Times New Roman" w:hAnsi="Times New Roman" w:cs="Times New Roman"/>
          <w:i/>
          <w:iCs/>
          <w:sz w:val="24"/>
          <w:szCs w:val="24"/>
          <w:lang w:eastAsia="ru-RU"/>
        </w:rPr>
        <w:t>что делает? что делают? что делал? что будет делать? </w:t>
      </w:r>
      <w:r w:rsidRPr="008408DE">
        <w:rPr>
          <w:rFonts w:ascii="Times New Roman" w:hAnsi="Times New Roman" w:cs="Times New Roman"/>
          <w:sz w:val="24"/>
          <w:szCs w:val="24"/>
          <w:lang w:eastAsia="ru-RU"/>
        </w:rPr>
        <w:t>Согласование слов-действий со словами-предметами.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Слова, обозначающие </w:t>
      </w:r>
      <w:r w:rsidRPr="008408DE">
        <w:rPr>
          <w:rFonts w:ascii="Times New Roman" w:hAnsi="Times New Roman" w:cs="Times New Roman"/>
          <w:b/>
          <w:bCs/>
          <w:i/>
          <w:iCs/>
          <w:sz w:val="24"/>
          <w:szCs w:val="24"/>
          <w:lang w:eastAsia="ru-RU"/>
        </w:rPr>
        <w:t>признак предмета</w:t>
      </w:r>
      <w:r w:rsidRPr="008408DE">
        <w:rPr>
          <w:rFonts w:ascii="Times New Roman" w:hAnsi="Times New Roman" w:cs="Times New Roman"/>
          <w:sz w:val="24"/>
          <w:szCs w:val="24"/>
          <w:lang w:eastAsia="ru-RU"/>
        </w:rPr>
        <w:t>. Определение признака предмета по вопросам </w:t>
      </w:r>
      <w:r w:rsidRPr="008408DE">
        <w:rPr>
          <w:rFonts w:ascii="Times New Roman" w:hAnsi="Times New Roman" w:cs="Times New Roman"/>
          <w:i/>
          <w:iCs/>
          <w:sz w:val="24"/>
          <w:szCs w:val="24"/>
          <w:lang w:eastAsia="ru-RU"/>
        </w:rPr>
        <w:t>какой? какая? какое? какие? </w:t>
      </w:r>
      <w:r w:rsidRPr="008408DE">
        <w:rPr>
          <w:rFonts w:ascii="Times New Roman" w:hAnsi="Times New Roman" w:cs="Times New Roman"/>
          <w:sz w:val="24"/>
          <w:szCs w:val="24"/>
          <w:lang w:eastAsia="ru-RU"/>
        </w:rPr>
        <w:t>Название признаков, обозначающих цвет, форму, величину, материал, вкус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Дифференциация слов, относящихся к разным категориям.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Предлог.</w:t>
      </w:r>
      <w:r w:rsidRPr="008408DE">
        <w:rPr>
          <w:rFonts w:ascii="Times New Roman" w:hAnsi="Times New Roman" w:cs="Times New Roman"/>
          <w:sz w:val="24"/>
          <w:szCs w:val="24"/>
          <w:lang w:eastAsia="ru-RU"/>
        </w:rPr>
        <w:t>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Имена собственные </w:t>
      </w:r>
      <w:r w:rsidRPr="008408DE">
        <w:rPr>
          <w:rFonts w:ascii="Times New Roman" w:hAnsi="Times New Roman" w:cs="Times New Roman"/>
          <w:sz w:val="24"/>
          <w:szCs w:val="24"/>
          <w:lang w:eastAsia="ru-RU"/>
        </w:rPr>
        <w:t>(имена и фамилии людей, клички животных, названия городов, сел, улиц, площадей).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Правописание</w:t>
      </w:r>
      <w:r w:rsidRPr="008408DE">
        <w:rPr>
          <w:rFonts w:ascii="Times New Roman" w:hAnsi="Times New Roman" w:cs="Times New Roman"/>
          <w:sz w:val="24"/>
          <w:szCs w:val="24"/>
          <w:lang w:eastAsia="ru-RU"/>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Родственные слова</w:t>
      </w:r>
      <w:r w:rsidRPr="008408DE">
        <w:rPr>
          <w:rFonts w:ascii="Times New Roman" w:hAnsi="Times New Roman" w:cs="Times New Roman"/>
          <w:sz w:val="24"/>
          <w:szCs w:val="24"/>
          <w:lang w:eastAsia="ru-RU"/>
        </w:rPr>
        <w:t>.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Предложение.</w:t>
      </w:r>
      <w:r w:rsidRPr="008408DE">
        <w:rPr>
          <w:rFonts w:ascii="Times New Roman" w:hAnsi="Times New Roman" w:cs="Times New Roman"/>
          <w:sz w:val="24"/>
          <w:szCs w:val="24"/>
          <w:lang w:eastAsia="ru-RU"/>
        </w:rPr>
        <w:t>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Развитие речи.</w:t>
      </w:r>
      <w:r w:rsidRPr="008408DE">
        <w:rPr>
          <w:rFonts w:ascii="Times New Roman" w:hAnsi="Times New Roman" w:cs="Times New Roman"/>
          <w:sz w:val="24"/>
          <w:szCs w:val="24"/>
          <w:lang w:eastAsia="ru-RU"/>
        </w:rPr>
        <w:t>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2D1A72" w:rsidRPr="008408DE" w:rsidRDefault="002D1A72" w:rsidP="000D4CE8">
      <w:pPr>
        <w:shd w:val="clear" w:color="auto" w:fill="FFFFFF"/>
        <w:spacing w:before="115" w:after="100" w:afterAutospacing="1"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Чтение и развитие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Содержание чтения (круг чтения)</w:t>
      </w:r>
      <w:r w:rsidRPr="008408DE">
        <w:rPr>
          <w:rFonts w:ascii="Times New Roman" w:hAnsi="Times New Roman" w:cs="Times New Roman"/>
          <w:sz w:val="23"/>
          <w:szCs w:val="23"/>
          <w:lang w:eastAsia="ru-RU"/>
        </w:rPr>
        <w:t xml:space="preserve">. Произведения устного народного творчества (пословица, скороговорка, загадка, </w:t>
      </w:r>
      <w:proofErr w:type="spellStart"/>
      <w:r w:rsidRPr="008408DE">
        <w:rPr>
          <w:rFonts w:ascii="Times New Roman" w:hAnsi="Times New Roman" w:cs="Times New Roman"/>
          <w:sz w:val="23"/>
          <w:szCs w:val="23"/>
          <w:lang w:eastAsia="ru-RU"/>
        </w:rPr>
        <w:t>потешка</w:t>
      </w:r>
      <w:proofErr w:type="spellEnd"/>
      <w:r w:rsidRPr="008408DE">
        <w:rPr>
          <w:rFonts w:ascii="Times New Roman" w:hAnsi="Times New Roman" w:cs="Times New Roman"/>
          <w:sz w:val="23"/>
          <w:szCs w:val="23"/>
          <w:lang w:eastAsia="ru-RU"/>
        </w:rPr>
        <w:t xml:space="preserve">, </w:t>
      </w:r>
      <w:proofErr w:type="spellStart"/>
      <w:r w:rsidRPr="008408DE">
        <w:rPr>
          <w:rFonts w:ascii="Times New Roman" w:hAnsi="Times New Roman" w:cs="Times New Roman"/>
          <w:sz w:val="23"/>
          <w:szCs w:val="23"/>
          <w:lang w:eastAsia="ru-RU"/>
        </w:rPr>
        <w:t>закличка</w:t>
      </w:r>
      <w:proofErr w:type="spellEnd"/>
      <w:r w:rsidRPr="008408DE">
        <w:rPr>
          <w:rFonts w:ascii="Times New Roman" w:hAnsi="Times New Roman" w:cs="Times New Roman"/>
          <w:sz w:val="23"/>
          <w:szCs w:val="23"/>
          <w:lang w:eastAsia="ru-RU"/>
        </w:rP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Примерная тематика произведений</w:t>
      </w:r>
      <w:r w:rsidRPr="008408DE">
        <w:rPr>
          <w:rFonts w:ascii="Times New Roman" w:hAnsi="Times New Roman" w:cs="Times New Roman"/>
          <w:sz w:val="23"/>
          <w:szCs w:val="23"/>
          <w:lang w:eastAsia="ru-RU"/>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Жанровое разнообразие</w:t>
      </w:r>
      <w:r w:rsidRPr="008408DE">
        <w:rPr>
          <w:rFonts w:ascii="Times New Roman" w:hAnsi="Times New Roman" w:cs="Times New Roman"/>
          <w:sz w:val="23"/>
          <w:szCs w:val="23"/>
          <w:lang w:eastAsia="ru-RU"/>
        </w:rPr>
        <w:t xml:space="preserve">: сказки, рассказы, стихотворения, басни, пословицы, поговорки, загадки, считалки, </w:t>
      </w:r>
      <w:proofErr w:type="spellStart"/>
      <w:r w:rsidRPr="008408DE">
        <w:rPr>
          <w:rFonts w:ascii="Times New Roman" w:hAnsi="Times New Roman" w:cs="Times New Roman"/>
          <w:sz w:val="23"/>
          <w:szCs w:val="23"/>
          <w:lang w:eastAsia="ru-RU"/>
        </w:rPr>
        <w:t>потешки</w:t>
      </w:r>
      <w:proofErr w:type="spellEnd"/>
      <w:r w:rsidRPr="008408DE">
        <w:rPr>
          <w:rFonts w:ascii="Times New Roman" w:hAnsi="Times New Roman" w:cs="Times New Roman"/>
          <w:sz w:val="23"/>
          <w:szCs w:val="23"/>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Навык чтения:</w:t>
      </w:r>
      <w:r w:rsidRPr="008408DE">
        <w:rPr>
          <w:rFonts w:ascii="Times New Roman" w:hAnsi="Times New Roman" w:cs="Times New Roman"/>
          <w:sz w:val="23"/>
          <w:szCs w:val="23"/>
          <w:lang w:eastAsia="ru-RU"/>
        </w:rPr>
        <w:t>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Работа с текстом.</w:t>
      </w:r>
      <w:r w:rsidRPr="008408DE">
        <w:rPr>
          <w:rFonts w:ascii="Times New Roman" w:hAnsi="Times New Roman" w:cs="Times New Roman"/>
          <w:sz w:val="23"/>
          <w:szCs w:val="23"/>
          <w:lang w:eastAsia="ru-RU"/>
        </w:rPr>
        <w:t>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Внеклассное чтение</w:t>
      </w:r>
      <w:r w:rsidRPr="008408DE">
        <w:rPr>
          <w:rFonts w:ascii="Times New Roman" w:hAnsi="Times New Roman" w:cs="Times New Roman"/>
          <w:sz w:val="23"/>
          <w:szCs w:val="23"/>
          <w:lang w:eastAsia="ru-RU"/>
        </w:rPr>
        <w:t>.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2D1A72" w:rsidRPr="008408DE" w:rsidRDefault="002D1A72" w:rsidP="000D4CE8">
      <w:pPr>
        <w:shd w:val="clear" w:color="auto" w:fill="FFFFFF"/>
        <w:spacing w:before="115" w:after="100" w:afterAutospacing="1"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Речевая практика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roofErr w:type="spellStart"/>
      <w:r w:rsidRPr="008408DE">
        <w:rPr>
          <w:rFonts w:ascii="Times New Roman" w:hAnsi="Times New Roman" w:cs="Times New Roman"/>
          <w:b/>
          <w:bCs/>
          <w:sz w:val="24"/>
          <w:szCs w:val="24"/>
          <w:lang w:eastAsia="ru-RU"/>
        </w:rPr>
        <w:t>Аудирование</w:t>
      </w:r>
      <w:proofErr w:type="spellEnd"/>
      <w:r w:rsidRPr="008408DE">
        <w:rPr>
          <w:rFonts w:ascii="Times New Roman" w:hAnsi="Times New Roman" w:cs="Times New Roman"/>
          <w:b/>
          <w:bCs/>
          <w:sz w:val="24"/>
          <w:szCs w:val="24"/>
          <w:lang w:eastAsia="ru-RU"/>
        </w:rPr>
        <w:t xml:space="preserve"> и понимание речи. </w:t>
      </w:r>
      <w:r w:rsidRPr="008408DE">
        <w:rPr>
          <w:rFonts w:ascii="Times New Roman" w:hAnsi="Times New Roman" w:cs="Times New Roman"/>
          <w:sz w:val="24"/>
          <w:szCs w:val="24"/>
          <w:lang w:eastAsia="ru-RU"/>
        </w:rPr>
        <w:t>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Соотнесение речи и изображения (выбор картинки, соответствующей слову, предложению).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Повторение и воспроизведение по подобию, по памяти отдельных слогов, слов, предложений.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Дикция и выразительность речи.</w:t>
      </w:r>
      <w:r w:rsidRPr="008408DE">
        <w:rPr>
          <w:rFonts w:ascii="Times New Roman" w:hAnsi="Times New Roman" w:cs="Times New Roman"/>
          <w:sz w:val="24"/>
          <w:szCs w:val="24"/>
          <w:lang w:eastAsia="ru-RU"/>
        </w:rPr>
        <w:t>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Общение и его значение в жизни. </w:t>
      </w:r>
      <w:r w:rsidRPr="008408DE">
        <w:rPr>
          <w:rFonts w:ascii="Times New Roman" w:hAnsi="Times New Roman" w:cs="Times New Roman"/>
          <w:sz w:val="24"/>
          <w:szCs w:val="24"/>
          <w:lang w:eastAsia="ru-RU"/>
        </w:rPr>
        <w:t>Речевое и неречевое общение. Правила речевого общения. Письменное общение (афиши, реклама, письма, открытки и др.). Условные знаки в общении людей.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Общение на расстоянии. Кино, телевидение, радио».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Виртуальное общение. Общение в социальных сетях.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Влияние речи на мысли, чувства, поступки людей.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Организация речевого общения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Базовые формулы речевого общения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Обращение, привлечение внимания.</w:t>
      </w:r>
      <w:r w:rsidRPr="008408DE">
        <w:rPr>
          <w:rFonts w:ascii="Times New Roman" w:hAnsi="Times New Roman" w:cs="Times New Roman"/>
          <w:sz w:val="24"/>
          <w:szCs w:val="24"/>
          <w:lang w:eastAsia="ru-RU"/>
        </w:rPr>
        <w:t>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Знакомство, представление, приветствие.</w:t>
      </w:r>
      <w:r w:rsidRPr="008408DE">
        <w:rPr>
          <w:rFonts w:ascii="Times New Roman" w:hAnsi="Times New Roman" w:cs="Times New Roman"/>
          <w:sz w:val="24"/>
          <w:szCs w:val="24"/>
          <w:lang w:eastAsia="ru-RU"/>
        </w:rPr>
        <w:t>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Приветствие и прощание.</w:t>
      </w:r>
      <w:r w:rsidRPr="008408DE">
        <w:rPr>
          <w:rFonts w:ascii="Times New Roman" w:hAnsi="Times New Roman" w:cs="Times New Roman"/>
          <w:sz w:val="24"/>
          <w:szCs w:val="24"/>
          <w:lang w:eastAsia="ru-RU"/>
        </w:rPr>
        <w:t>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8408DE">
        <w:rPr>
          <w:rFonts w:ascii="Times New Roman" w:hAnsi="Times New Roman" w:cs="Times New Roman"/>
          <w:sz w:val="24"/>
          <w:szCs w:val="24"/>
          <w:lang w:eastAsia="ru-RU"/>
        </w:rPr>
        <w:t>чао</w:t>
      </w:r>
      <w:proofErr w:type="spellEnd"/>
      <w:r w:rsidRPr="008408DE">
        <w:rPr>
          <w:rFonts w:ascii="Times New Roman" w:hAnsi="Times New Roman" w:cs="Times New Roman"/>
          <w:sz w:val="24"/>
          <w:szCs w:val="24"/>
          <w:lang w:eastAsia="ru-RU"/>
        </w:rP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Приглашение, предложение.</w:t>
      </w:r>
      <w:r w:rsidRPr="008408DE">
        <w:rPr>
          <w:rFonts w:ascii="Times New Roman" w:hAnsi="Times New Roman" w:cs="Times New Roman"/>
          <w:sz w:val="24"/>
          <w:szCs w:val="24"/>
          <w:lang w:eastAsia="ru-RU"/>
        </w:rPr>
        <w:t> Приглашение домой. Правила поведения в гостях.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Поздравление, пожелание.</w:t>
      </w:r>
      <w:r w:rsidRPr="008408DE">
        <w:rPr>
          <w:rFonts w:ascii="Times New Roman" w:hAnsi="Times New Roman" w:cs="Times New Roman"/>
          <w:sz w:val="24"/>
          <w:szCs w:val="24"/>
          <w:lang w:eastAsia="ru-RU"/>
        </w:rPr>
        <w:t> Формулы «Поздравляю с …», «Поздравляю с праздником …» и их развертывание с помощью обращения по имени и отчеству.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Поздравительные открытки.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Одобрение, комплимент</w:t>
      </w:r>
      <w:r w:rsidRPr="008408DE">
        <w:rPr>
          <w:rFonts w:ascii="Times New Roman" w:hAnsi="Times New Roman" w:cs="Times New Roman"/>
          <w:sz w:val="24"/>
          <w:szCs w:val="24"/>
          <w:lang w:eastAsia="ru-RU"/>
        </w:rPr>
        <w:t>. Формулы «Мне очень нравится твой …», «Как хорошо ты …», «Как красиво!»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Телефонный разговор.</w:t>
      </w:r>
      <w:r w:rsidRPr="008408DE">
        <w:rPr>
          <w:rFonts w:ascii="Times New Roman" w:hAnsi="Times New Roman" w:cs="Times New Roman"/>
          <w:sz w:val="24"/>
          <w:szCs w:val="24"/>
          <w:lang w:eastAsia="ru-RU"/>
        </w:rPr>
        <w:t>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Просьба, совет.</w:t>
      </w:r>
      <w:r w:rsidRPr="008408DE">
        <w:rPr>
          <w:rFonts w:ascii="Times New Roman" w:hAnsi="Times New Roman" w:cs="Times New Roman"/>
          <w:sz w:val="24"/>
          <w:szCs w:val="24"/>
          <w:lang w:eastAsia="ru-RU"/>
        </w:rPr>
        <w:t>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Развертывание просьбы с помощью мотивировки. Формулы «Пожалуйста, …», «Можно …, пожалуйста!», «Разрешите….», «Можно мне …», «Можно я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Мотивировка отказа. Формулы «Извините, но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Благодарность.</w:t>
      </w:r>
      <w:r w:rsidRPr="008408DE">
        <w:rPr>
          <w:rFonts w:ascii="Times New Roman" w:hAnsi="Times New Roman" w:cs="Times New Roman"/>
          <w:sz w:val="24"/>
          <w:szCs w:val="24"/>
          <w:lang w:eastAsia="ru-RU"/>
        </w:rPr>
        <w:t>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Замечание, извинение. </w:t>
      </w:r>
      <w:r w:rsidRPr="008408DE">
        <w:rPr>
          <w:rFonts w:ascii="Times New Roman" w:hAnsi="Times New Roman" w:cs="Times New Roman"/>
          <w:sz w:val="24"/>
          <w:szCs w:val="24"/>
          <w:lang w:eastAsia="ru-RU"/>
        </w:rPr>
        <w:t>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Сочувствие, утешение.</w:t>
      </w:r>
      <w:r w:rsidRPr="008408DE">
        <w:rPr>
          <w:rFonts w:ascii="Times New Roman" w:hAnsi="Times New Roman" w:cs="Times New Roman"/>
          <w:sz w:val="24"/>
          <w:szCs w:val="24"/>
          <w:lang w:eastAsia="ru-RU"/>
        </w:rPr>
        <w:t> Сочувствие заболевшему сверстнику, взрослому. Слова поддержки, утешения.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Одобрение, комплимент.</w:t>
      </w:r>
      <w:r w:rsidRPr="008408DE">
        <w:rPr>
          <w:rFonts w:ascii="Times New Roman" w:hAnsi="Times New Roman" w:cs="Times New Roman"/>
          <w:sz w:val="24"/>
          <w:szCs w:val="24"/>
          <w:lang w:eastAsia="ru-RU"/>
        </w:rPr>
        <w:t> Одобрение как реакция на поздравления, подарки: «Молодец!», «Умница!», «Как красиво!»</w:t>
      </w:r>
    </w:p>
    <w:p w:rsidR="002D1A72" w:rsidRPr="008408DE" w:rsidRDefault="002D1A72" w:rsidP="000D4CE8">
      <w:pPr>
        <w:shd w:val="clear" w:color="auto" w:fill="FFFFFF"/>
        <w:spacing w:before="100" w:beforeAutospacing="1" w:after="0" w:line="240" w:lineRule="auto"/>
        <w:ind w:left="706"/>
        <w:rPr>
          <w:rFonts w:ascii="yandex-sans" w:hAnsi="yandex-sans" w:cs="yandex-sans"/>
          <w:sz w:val="23"/>
          <w:szCs w:val="23"/>
          <w:lang w:eastAsia="ru-RU"/>
        </w:rPr>
      </w:pPr>
      <w:r w:rsidRPr="008408DE">
        <w:rPr>
          <w:rFonts w:ascii="Times New Roman" w:hAnsi="Times New Roman" w:cs="Times New Roman"/>
          <w:i/>
          <w:iCs/>
          <w:sz w:val="24"/>
          <w:szCs w:val="24"/>
          <w:lang w:eastAsia="ru-RU"/>
        </w:rPr>
        <w:t>Примерные темы речевых ситуаций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«Я – дома» (общение с близкими людьми, прием гостей)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«Я и мои товарищи» (игры и общение со сверстниками, общение в школе, в секции, в творческой студии)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«Я за порогом дома» (покупка, поездка в транспорте, обращение за помощью (в </w:t>
      </w:r>
      <w:proofErr w:type="spellStart"/>
      <w:r w:rsidRPr="008408DE">
        <w:rPr>
          <w:rFonts w:ascii="Times New Roman" w:hAnsi="Times New Roman" w:cs="Times New Roman"/>
          <w:sz w:val="24"/>
          <w:szCs w:val="24"/>
          <w:lang w:eastAsia="ru-RU"/>
        </w:rPr>
        <w:t>т.ч</w:t>
      </w:r>
      <w:proofErr w:type="spellEnd"/>
      <w:r w:rsidRPr="008408DE">
        <w:rPr>
          <w:rFonts w:ascii="Times New Roman" w:hAnsi="Times New Roman" w:cs="Times New Roman"/>
          <w:sz w:val="24"/>
          <w:szCs w:val="24"/>
          <w:lang w:eastAsia="ru-RU"/>
        </w:rPr>
        <w:t>. в экстренной ситуации), поведение в общественных местах (кино, кафе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«Я в мире природы» (общение с животными, поведение в парке, в лесу)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2D1A72" w:rsidRPr="008408DE" w:rsidRDefault="002D1A72" w:rsidP="000D4CE8">
      <w:pPr>
        <w:shd w:val="clear" w:color="auto" w:fill="FFFFFF"/>
        <w:spacing w:before="100" w:beforeAutospacing="1" w:after="0" w:line="240" w:lineRule="auto"/>
        <w:ind w:left="706"/>
        <w:rPr>
          <w:rFonts w:ascii="yandex-sans" w:hAnsi="yandex-sans" w:cs="yandex-sans"/>
          <w:sz w:val="23"/>
          <w:szCs w:val="23"/>
          <w:lang w:eastAsia="ru-RU"/>
        </w:rPr>
      </w:pPr>
      <w:r w:rsidRPr="008408DE">
        <w:rPr>
          <w:rFonts w:ascii="Times New Roman" w:hAnsi="Times New Roman" w:cs="Times New Roman"/>
          <w:i/>
          <w:iCs/>
          <w:sz w:val="24"/>
          <w:szCs w:val="24"/>
          <w:lang w:eastAsia="ru-RU"/>
        </w:rPr>
        <w:t>Алгоритм работы над темой речевой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Выявление и расширение представлений по теме речевой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Актуализация, уточнение и расширение словарного запаса о теме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Составление предложений по теме ситуации, в </w:t>
      </w:r>
      <w:proofErr w:type="spellStart"/>
      <w:r w:rsidRPr="008408DE">
        <w:rPr>
          <w:rFonts w:ascii="Times New Roman" w:hAnsi="Times New Roman" w:cs="Times New Roman"/>
          <w:sz w:val="24"/>
          <w:szCs w:val="24"/>
          <w:lang w:eastAsia="ru-RU"/>
        </w:rPr>
        <w:t>т.ч</w:t>
      </w:r>
      <w:proofErr w:type="spellEnd"/>
      <w:r w:rsidRPr="008408DE">
        <w:rPr>
          <w:rFonts w:ascii="Times New Roman" w:hAnsi="Times New Roman" w:cs="Times New Roman"/>
          <w:sz w:val="24"/>
          <w:szCs w:val="24"/>
          <w:lang w:eastAsia="ru-RU"/>
        </w:rPr>
        <w:t>. ответы на вопросы и формулирование вопросов учителю, одноклассникам.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Конструирование диалогов, участие в диалогах по теме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Выбор атрибутов к ролевой игре по теме речевой ситуации. Уточнение ролей, сюжета игры, его вариативности.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Моделирование речевой ситуации.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Составление устного текста (диалогического или несложного монологического) по теме ситуации.</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МАТЕМАТИКА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Исходя из основной цели, задачами обучения математике являются:</w:t>
      </w:r>
    </w:p>
    <w:p w:rsidR="002D1A72" w:rsidRPr="008408DE" w:rsidRDefault="002D1A72" w:rsidP="000D4CE8">
      <w:pPr>
        <w:numPr>
          <w:ilvl w:val="0"/>
          <w:numId w:val="2"/>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2D1A72" w:rsidRPr="008408DE" w:rsidRDefault="002D1A72" w:rsidP="000D4CE8">
      <w:pPr>
        <w:numPr>
          <w:ilvl w:val="0"/>
          <w:numId w:val="2"/>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2D1A72" w:rsidRPr="008408DE" w:rsidRDefault="002D1A72" w:rsidP="000D4CE8">
      <w:pPr>
        <w:numPr>
          <w:ilvl w:val="0"/>
          <w:numId w:val="2"/>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2D1A72" w:rsidRPr="008408DE" w:rsidRDefault="002D1A72" w:rsidP="00FA0C0C">
      <w:pPr>
        <w:shd w:val="clear" w:color="auto" w:fill="FFFFFF"/>
        <w:spacing w:before="100" w:beforeAutospacing="1" w:after="0" w:line="240" w:lineRule="auto"/>
        <w:ind w:left="720"/>
        <w:rPr>
          <w:sz w:val="23"/>
          <w:szCs w:val="23"/>
          <w:lang w:eastAsia="ru-RU"/>
        </w:rPr>
      </w:pPr>
    </w:p>
    <w:p w:rsidR="002D1A72" w:rsidRPr="008408DE" w:rsidRDefault="002D1A72" w:rsidP="00FA0C0C">
      <w:pPr>
        <w:shd w:val="clear" w:color="auto" w:fill="FFFFFF"/>
        <w:spacing w:before="100" w:beforeAutospacing="1" w:after="0" w:line="240" w:lineRule="auto"/>
        <w:ind w:left="720"/>
        <w:rPr>
          <w:sz w:val="23"/>
          <w:szCs w:val="23"/>
          <w:lang w:eastAsia="ru-RU"/>
        </w:rPr>
      </w:pPr>
    </w:p>
    <w:p w:rsidR="002D1A72" w:rsidRPr="008408DE" w:rsidRDefault="002D1A72" w:rsidP="00FA0C0C">
      <w:pPr>
        <w:shd w:val="clear" w:color="auto" w:fill="FFFFFF"/>
        <w:spacing w:before="100" w:beforeAutospacing="1" w:after="0" w:line="240" w:lineRule="auto"/>
        <w:ind w:left="720"/>
        <w:rPr>
          <w:sz w:val="23"/>
          <w:szCs w:val="23"/>
          <w:lang w:eastAsia="ru-RU"/>
        </w:rPr>
      </w:pPr>
    </w:p>
    <w:p w:rsidR="002D1A72" w:rsidRPr="008408DE" w:rsidRDefault="002D1A72" w:rsidP="00FA0C0C">
      <w:pPr>
        <w:shd w:val="clear" w:color="auto" w:fill="FFFFFF"/>
        <w:spacing w:before="100" w:beforeAutospacing="1" w:after="0" w:line="240" w:lineRule="auto"/>
        <w:ind w:left="720"/>
        <w:rPr>
          <w:rFonts w:ascii="yandex-sans" w:hAnsi="yandex-sans" w:cs="yandex-sans"/>
          <w:sz w:val="23"/>
          <w:szCs w:val="23"/>
          <w:lang w:eastAsia="ru-RU"/>
        </w:rPr>
      </w:pPr>
      <w:r w:rsidRPr="008408DE">
        <w:rPr>
          <w:rFonts w:ascii="Times New Roman" w:hAnsi="Times New Roman" w:cs="Times New Roman"/>
          <w:b/>
          <w:bCs/>
          <w:sz w:val="23"/>
          <w:szCs w:val="23"/>
          <w:lang w:eastAsia="ru-RU"/>
        </w:rPr>
        <w:t>Пропедевтика</w:t>
      </w:r>
      <w:r w:rsidRPr="008408DE">
        <w:rPr>
          <w:rFonts w:ascii="Times New Roman" w:hAnsi="Times New Roman" w:cs="Times New Roman"/>
          <w:sz w:val="23"/>
          <w:szCs w:val="23"/>
          <w:lang w:eastAsia="ru-RU"/>
        </w:rPr>
        <w:t>.</w:t>
      </w:r>
    </w:p>
    <w:p w:rsidR="002D1A72" w:rsidRPr="008408DE" w:rsidRDefault="002D1A72" w:rsidP="000D4CE8">
      <w:pPr>
        <w:shd w:val="clear" w:color="auto" w:fill="FFFFFF"/>
        <w:spacing w:before="100" w:beforeAutospacing="1" w:after="0" w:line="240" w:lineRule="auto"/>
        <w:rPr>
          <w:sz w:val="23"/>
          <w:szCs w:val="23"/>
          <w:lang w:eastAsia="ru-RU"/>
        </w:rPr>
      </w:pPr>
      <w:r w:rsidRPr="008408DE">
        <w:rPr>
          <w:rFonts w:ascii="Times New Roman" w:hAnsi="Times New Roman" w:cs="Times New Roman"/>
          <w:i/>
          <w:iCs/>
          <w:sz w:val="23"/>
          <w:szCs w:val="23"/>
          <w:lang w:eastAsia="ru-RU"/>
        </w:rPr>
        <w:t>Свойства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Предметы, обладающие определенными свойствами: цвет, форма, размер (величина), назначение. Слова: каждый, все, кроме, остальные (оставшиеся), другие.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Сравнение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двух предметов, серии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Сравнение предметных совокупностей по количеству предметов, их составляющих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количества предметов одной совокупности до и после изменения количества предметов, ее составляющих.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Сравнение объемов жидкостей, сыпучих веществ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объемов жидкостей, сыпучих веществ в одинаковых емкостях. Слова: больше, меньше, одинаково, равно, столько же.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объемов жидкостей, сыпучего вещества в одной емкости до и после изменения объема.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Положение предметов в пространстве, на плоскости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Единицы измерения и их соотношения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Сравнение по возрасту: молодой, старый, моложе, старше.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3"/>
          <w:szCs w:val="23"/>
          <w:lang w:eastAsia="ru-RU"/>
        </w:rPr>
        <w:t>Геометрический материал</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Круг, квадрат, прямоугольник, треугольник. Шар, куб, брус.</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Нумерация</w:t>
      </w:r>
      <w:r w:rsidRPr="008408DE">
        <w:rPr>
          <w:rFonts w:ascii="Times New Roman" w:hAnsi="Times New Roman" w:cs="Times New Roman"/>
          <w:sz w:val="24"/>
          <w:szCs w:val="24"/>
          <w:lang w:eastAsia="ru-RU"/>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Единицы измерения и их соотношения</w:t>
      </w:r>
      <w:r w:rsidRPr="008408DE">
        <w:rPr>
          <w:rFonts w:ascii="Times New Roman" w:hAnsi="Times New Roman" w:cs="Times New Roman"/>
          <w:sz w:val="24"/>
          <w:szCs w:val="24"/>
          <w:lang w:eastAsia="ru-RU"/>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Арифметические действия</w:t>
      </w:r>
      <w:r w:rsidRPr="008408DE">
        <w:rPr>
          <w:rFonts w:ascii="Times New Roman" w:hAnsi="Times New Roman" w:cs="Times New Roman"/>
          <w:sz w:val="24"/>
          <w:szCs w:val="24"/>
          <w:lang w:eastAsia="ru-RU"/>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Арифметические задачи</w:t>
      </w:r>
      <w:r w:rsidRPr="008408DE">
        <w:rPr>
          <w:rFonts w:ascii="Times New Roman" w:hAnsi="Times New Roman" w:cs="Times New Roman"/>
          <w:sz w:val="24"/>
          <w:szCs w:val="24"/>
          <w:lang w:eastAsia="ru-RU"/>
        </w:rPr>
        <w:t>. Решение текстовых задач арифметическим способом. Про</w:t>
      </w:r>
      <w:r w:rsidRPr="008408DE">
        <w:rPr>
          <w:rFonts w:ascii="Times New Roman" w:hAnsi="Times New Roman" w:cs="Times New Roman"/>
          <w:sz w:val="24"/>
          <w:szCs w:val="24"/>
          <w:lang w:eastAsia="ru-RU"/>
        </w:rPr>
        <w:softHyphen/>
        <w:t>стые арифметические задачи на нахождение суммы и разности (остатка). Простые ари</w:t>
      </w:r>
      <w:r w:rsidRPr="008408DE">
        <w:rPr>
          <w:rFonts w:ascii="Times New Roman" w:hAnsi="Times New Roman" w:cs="Times New Roman"/>
          <w:sz w:val="24"/>
          <w:szCs w:val="24"/>
          <w:lang w:eastAsia="ru-RU"/>
        </w:rPr>
        <w:softHyphen/>
        <w:t>фметические задачи на увеличение (уменьшение) чисел на несколько единиц. Простые ари</w:t>
      </w:r>
      <w:r w:rsidRPr="008408DE">
        <w:rPr>
          <w:rFonts w:ascii="Times New Roman" w:hAnsi="Times New Roman" w:cs="Times New Roman"/>
          <w:sz w:val="24"/>
          <w:szCs w:val="24"/>
          <w:lang w:eastAsia="ru-RU"/>
        </w:rPr>
        <w:softHyphen/>
        <w:t>фметические задачи на нахождение произведения, частного (деление на равные части, де</w:t>
      </w:r>
      <w:r w:rsidRPr="008408DE">
        <w:rPr>
          <w:rFonts w:ascii="Times New Roman" w:hAnsi="Times New Roman" w:cs="Times New Roman"/>
          <w:sz w:val="24"/>
          <w:szCs w:val="24"/>
          <w:lang w:eastAsia="ru-RU"/>
        </w:rPr>
        <w:softHyphen/>
        <w:t>ление по содержанию); увеличение в несколько раз, уменьшение в несколько раз. Про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тые арифметические задачи на нахождение неизвестного слагаемого. Задачи, содержащие от</w:t>
      </w:r>
      <w:r w:rsidRPr="008408DE">
        <w:rPr>
          <w:rFonts w:ascii="Times New Roman" w:hAnsi="Times New Roman" w:cs="Times New Roman"/>
          <w:sz w:val="24"/>
          <w:szCs w:val="24"/>
          <w:lang w:eastAsia="ru-RU"/>
        </w:rPr>
        <w:softHyphen/>
        <w:t>ношения «больше на (в)…», «меньше на (в)…». Задачи на расчет стоимости (цена, ко</w:t>
      </w:r>
      <w:r w:rsidRPr="008408DE">
        <w:rPr>
          <w:rFonts w:ascii="Times New Roman" w:hAnsi="Times New Roman" w:cs="Times New Roman"/>
          <w:sz w:val="24"/>
          <w:szCs w:val="24"/>
          <w:lang w:eastAsia="ru-RU"/>
        </w:rPr>
        <w:softHyphen/>
        <w:t>ли</w:t>
      </w:r>
      <w:r w:rsidRPr="008408DE">
        <w:rPr>
          <w:rFonts w:ascii="Times New Roman" w:hAnsi="Times New Roman" w:cs="Times New Roman"/>
          <w:sz w:val="24"/>
          <w:szCs w:val="24"/>
          <w:lang w:eastAsia="ru-RU"/>
        </w:rPr>
        <w:softHyphen/>
        <w:t>че</w:t>
      </w:r>
      <w:r w:rsidRPr="008408DE">
        <w:rPr>
          <w:rFonts w:ascii="Times New Roman" w:hAnsi="Times New Roman" w:cs="Times New Roman"/>
          <w:sz w:val="24"/>
          <w:szCs w:val="24"/>
          <w:lang w:eastAsia="ru-RU"/>
        </w:rPr>
        <w:softHyphen/>
        <w:t>ство, общая стоимость товара). Составные арифметические задачи, решаемые в два дей</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Геометрический материал</w:t>
      </w:r>
      <w:r w:rsidRPr="008408DE">
        <w:rPr>
          <w:rFonts w:ascii="Times New Roman" w:hAnsi="Times New Roman" w:cs="Times New Roman"/>
          <w:sz w:val="24"/>
          <w:szCs w:val="24"/>
          <w:lang w:eastAsia="ru-RU"/>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w:t>
      </w:r>
      <w:proofErr w:type="spellStart"/>
      <w:r w:rsidRPr="008408DE">
        <w:rPr>
          <w:rFonts w:ascii="Times New Roman" w:hAnsi="Times New Roman" w:cs="Times New Roman"/>
          <w:sz w:val="24"/>
          <w:szCs w:val="24"/>
          <w:lang w:eastAsia="ru-RU"/>
        </w:rPr>
        <w:t>построений.Измерение</w:t>
      </w:r>
      <w:proofErr w:type="spellEnd"/>
      <w:r w:rsidRPr="008408DE">
        <w:rPr>
          <w:rFonts w:ascii="Times New Roman" w:hAnsi="Times New Roman" w:cs="Times New Roman"/>
          <w:sz w:val="24"/>
          <w:szCs w:val="24"/>
          <w:lang w:eastAsia="ru-RU"/>
        </w:rPr>
        <w:t xml:space="preserve"> длины отрезка. Сложение и вычитание отрезков. Измерение отрезков ломаной и вычисление ее длины.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Взаимное положение на плоскости геометрических фигур (пересечение, точки пересечения).Геометрические формы в окружающем мире. Распознавание и называние: куб, шар.</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p>
    <w:p w:rsidR="002D1A72" w:rsidRPr="008408DE" w:rsidRDefault="002D1A72" w:rsidP="000D4CE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МИР ПРИРОДЫ И ЧЕЛОВЕКА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Основная цель предмета </w:t>
      </w:r>
      <w:r w:rsidRPr="008408DE">
        <w:rPr>
          <w:rFonts w:ascii="Times New Roman" w:hAnsi="Times New Roman" w:cs="Times New Roman"/>
          <w:sz w:val="24"/>
          <w:szCs w:val="24"/>
          <w:lang w:eastAsia="ru-RU"/>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w:t>
      </w:r>
      <w:proofErr w:type="spellStart"/>
      <w:r w:rsidRPr="008408DE">
        <w:rPr>
          <w:rFonts w:ascii="Times New Roman" w:hAnsi="Times New Roman" w:cs="Times New Roman"/>
          <w:sz w:val="24"/>
          <w:szCs w:val="24"/>
          <w:lang w:eastAsia="ru-RU"/>
        </w:rPr>
        <w:t>миром.Содержание</w:t>
      </w:r>
      <w:proofErr w:type="spellEnd"/>
      <w:r w:rsidRPr="008408DE">
        <w:rPr>
          <w:rFonts w:ascii="Times New Roman" w:hAnsi="Times New Roman" w:cs="Times New Roman"/>
          <w:sz w:val="24"/>
          <w:szCs w:val="24"/>
          <w:lang w:eastAsia="ru-RU"/>
        </w:rPr>
        <w:t xml:space="preserve">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w:t>
      </w:r>
      <w:proofErr w:type="spellStart"/>
      <w:r w:rsidRPr="008408DE">
        <w:rPr>
          <w:rFonts w:ascii="Times New Roman" w:hAnsi="Times New Roman" w:cs="Times New Roman"/>
          <w:sz w:val="24"/>
          <w:szCs w:val="24"/>
          <w:lang w:eastAsia="ru-RU"/>
        </w:rPr>
        <w:t>человека.Программа</w:t>
      </w:r>
      <w:proofErr w:type="spellEnd"/>
      <w:r w:rsidRPr="008408DE">
        <w:rPr>
          <w:rFonts w:ascii="Times New Roman" w:hAnsi="Times New Roman" w:cs="Times New Roman"/>
          <w:sz w:val="24"/>
          <w:szCs w:val="24"/>
          <w:lang w:eastAsia="ru-RU"/>
        </w:rPr>
        <w:t xml:space="preserve"> реализует современный взгляд на обучение естествоведческим дисциплинам, который выдвигает на первый план </w:t>
      </w:r>
      <w:proofErr w:type="spellStart"/>
      <w:r w:rsidRPr="008408DE">
        <w:rPr>
          <w:rFonts w:ascii="Times New Roman" w:hAnsi="Times New Roman" w:cs="Times New Roman"/>
          <w:sz w:val="24"/>
          <w:szCs w:val="24"/>
          <w:lang w:eastAsia="ru-RU"/>
        </w:rPr>
        <w:t>обеспечение:практического</w:t>
      </w:r>
      <w:proofErr w:type="spellEnd"/>
      <w:r w:rsidRPr="008408DE">
        <w:rPr>
          <w:rFonts w:ascii="Times New Roman" w:hAnsi="Times New Roman" w:cs="Times New Roman"/>
          <w:sz w:val="24"/>
          <w:szCs w:val="24"/>
          <w:lang w:eastAsia="ru-RU"/>
        </w:rPr>
        <w:t xml:space="preserve">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r w:rsidRPr="008408DE">
        <w:rPr>
          <w:rFonts w:ascii="yandex-sans" w:hAnsi="yandex-sans" w:cs="yandex-sans"/>
          <w:sz w:val="23"/>
          <w:szCs w:val="23"/>
          <w:lang w:eastAsia="ru-RU"/>
        </w:rPr>
        <w:t xml:space="preserve">                                                                                                                                              -</w:t>
      </w:r>
      <w:r w:rsidRPr="008408DE">
        <w:rPr>
          <w:rFonts w:ascii="Times New Roman" w:hAnsi="Times New Roman" w:cs="Times New Roman"/>
          <w:sz w:val="24"/>
          <w:szCs w:val="24"/>
          <w:lang w:eastAsia="ru-RU"/>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r w:rsidRPr="008408DE">
        <w:rPr>
          <w:rFonts w:ascii="yandex-sans" w:hAnsi="yandex-sans" w:cs="yandex-sans"/>
          <w:sz w:val="23"/>
          <w:szCs w:val="23"/>
          <w:lang w:eastAsia="ru-RU"/>
        </w:rPr>
        <w:t xml:space="preserve">                                                                                                                                                     - </w:t>
      </w:r>
      <w:r w:rsidRPr="008408DE">
        <w:rPr>
          <w:rFonts w:ascii="Times New Roman" w:hAnsi="Times New Roman" w:cs="Times New Roman"/>
          <w:sz w:val="24"/>
          <w:szCs w:val="24"/>
          <w:lang w:eastAsia="ru-RU"/>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r w:rsidRPr="008408DE">
        <w:rPr>
          <w:rFonts w:ascii="yandex-sans" w:hAnsi="yandex-sans" w:cs="yandex-sans"/>
          <w:sz w:val="23"/>
          <w:szCs w:val="23"/>
          <w:lang w:eastAsia="ru-RU"/>
        </w:rPr>
        <w:t xml:space="preserve">                                                                                          - </w:t>
      </w:r>
      <w:r w:rsidRPr="008408DE">
        <w:rPr>
          <w:rFonts w:ascii="Times New Roman" w:hAnsi="Times New Roman" w:cs="Times New Roman"/>
          <w:sz w:val="24"/>
          <w:szCs w:val="24"/>
          <w:lang w:eastAsia="ru-RU"/>
        </w:rPr>
        <w:t xml:space="preserve">постепенного усложнения содержания предмета: расширение характеристик предмета познания, преемственность изучаемых </w:t>
      </w:r>
      <w:proofErr w:type="spellStart"/>
      <w:r w:rsidRPr="008408DE">
        <w:rPr>
          <w:rFonts w:ascii="Times New Roman" w:hAnsi="Times New Roman" w:cs="Times New Roman"/>
          <w:sz w:val="24"/>
          <w:szCs w:val="24"/>
          <w:lang w:eastAsia="ru-RU"/>
        </w:rPr>
        <w:t>тем.Основное</w:t>
      </w:r>
      <w:proofErr w:type="spellEnd"/>
      <w:r w:rsidRPr="008408DE">
        <w:rPr>
          <w:rFonts w:ascii="Times New Roman" w:hAnsi="Times New Roman" w:cs="Times New Roman"/>
          <w:sz w:val="24"/>
          <w:szCs w:val="24"/>
          <w:lang w:eastAsia="ru-RU"/>
        </w:rPr>
        <w:t xml:space="preserve"> внимание при изучении курса «Мир природы и человека» уделено формированию представлений об ок</w:t>
      </w:r>
      <w:r w:rsidRPr="008408DE">
        <w:rPr>
          <w:rFonts w:ascii="Times New Roman" w:hAnsi="Times New Roman" w:cs="Times New Roman"/>
          <w:sz w:val="24"/>
          <w:szCs w:val="24"/>
          <w:lang w:eastAsia="ru-RU"/>
        </w:rPr>
        <w:softHyphen/>
        <w:t>ру</w:t>
      </w:r>
      <w:r w:rsidRPr="008408DE">
        <w:rPr>
          <w:rFonts w:ascii="Times New Roman" w:hAnsi="Times New Roman" w:cs="Times New Roman"/>
          <w:sz w:val="24"/>
          <w:szCs w:val="24"/>
          <w:lang w:eastAsia="ru-RU"/>
        </w:rPr>
        <w:softHyphen/>
        <w:t>жа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щем мире: жи</w:t>
      </w:r>
      <w:r w:rsidRPr="008408DE">
        <w:rPr>
          <w:rFonts w:ascii="Times New Roman" w:hAnsi="Times New Roman" w:cs="Times New Roman"/>
          <w:sz w:val="24"/>
          <w:szCs w:val="24"/>
          <w:lang w:eastAsia="ru-RU"/>
        </w:rPr>
        <w:softHyphen/>
        <w:t>вой и неживой природе, человеке, месте человека в природе, вза</w:t>
      </w:r>
      <w:r w:rsidRPr="008408DE">
        <w:rPr>
          <w:rFonts w:ascii="Times New Roman" w:hAnsi="Times New Roman" w:cs="Times New Roman"/>
          <w:sz w:val="24"/>
          <w:szCs w:val="24"/>
          <w:lang w:eastAsia="ru-RU"/>
        </w:rPr>
        <w:softHyphen/>
        <w:t>имосвязях человека и об</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ства с природой. Практическая направленность учебного предмета реализуется через развитие способности к ис</w:t>
      </w:r>
      <w:r w:rsidRPr="008408DE">
        <w:rPr>
          <w:rFonts w:ascii="Times New Roman" w:hAnsi="Times New Roman" w:cs="Times New Roman"/>
          <w:sz w:val="24"/>
          <w:szCs w:val="24"/>
          <w:lang w:eastAsia="ru-RU"/>
        </w:rPr>
        <w:softHyphen/>
        <w:t>поль</w:t>
      </w:r>
      <w:r w:rsidRPr="008408DE">
        <w:rPr>
          <w:rFonts w:ascii="Times New Roman" w:hAnsi="Times New Roman" w:cs="Times New Roman"/>
          <w:sz w:val="24"/>
          <w:szCs w:val="24"/>
          <w:lang w:eastAsia="ru-RU"/>
        </w:rPr>
        <w:softHyphen/>
        <w:t>зованию знаний о живой и не</w:t>
      </w:r>
      <w:r w:rsidRPr="008408DE">
        <w:rPr>
          <w:rFonts w:ascii="Times New Roman" w:hAnsi="Times New Roman" w:cs="Times New Roman"/>
          <w:sz w:val="24"/>
          <w:szCs w:val="24"/>
          <w:lang w:eastAsia="ru-RU"/>
        </w:rPr>
        <w:softHyphen/>
        <w:t>живой при</w:t>
      </w:r>
      <w:r w:rsidRPr="008408DE">
        <w:rPr>
          <w:rFonts w:ascii="Times New Roman" w:hAnsi="Times New Roman" w:cs="Times New Roman"/>
          <w:sz w:val="24"/>
          <w:szCs w:val="24"/>
          <w:lang w:eastAsia="ru-RU"/>
        </w:rPr>
        <w:softHyphen/>
        <w:t>роде, об особенностях человека как биосоциального существа для осмысленной и само</w:t>
      </w:r>
      <w:r w:rsidRPr="008408DE">
        <w:rPr>
          <w:rFonts w:ascii="Times New Roman" w:hAnsi="Times New Roman" w:cs="Times New Roman"/>
          <w:sz w:val="24"/>
          <w:szCs w:val="24"/>
          <w:lang w:eastAsia="ru-RU"/>
        </w:rPr>
        <w:softHyphen/>
        <w:t>сто</w:t>
      </w:r>
      <w:r w:rsidRPr="008408DE">
        <w:rPr>
          <w:rFonts w:ascii="Times New Roman" w:hAnsi="Times New Roman" w:cs="Times New Roman"/>
          <w:sz w:val="24"/>
          <w:szCs w:val="24"/>
          <w:lang w:eastAsia="ru-RU"/>
        </w:rPr>
        <w:softHyphen/>
        <w:t>я</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ной ор</w:t>
      </w:r>
      <w:r w:rsidRPr="008408DE">
        <w:rPr>
          <w:rFonts w:ascii="Times New Roman" w:hAnsi="Times New Roman" w:cs="Times New Roman"/>
          <w:sz w:val="24"/>
          <w:szCs w:val="24"/>
          <w:lang w:eastAsia="ru-RU"/>
        </w:rPr>
        <w:softHyphen/>
        <w:t>ганизации безопас</w:t>
      </w:r>
      <w:r w:rsidRPr="008408DE">
        <w:rPr>
          <w:rFonts w:ascii="Times New Roman" w:hAnsi="Times New Roman" w:cs="Times New Roman"/>
          <w:sz w:val="24"/>
          <w:szCs w:val="24"/>
          <w:lang w:eastAsia="ru-RU"/>
        </w:rPr>
        <w:softHyphen/>
        <w:t>ной жи</w:t>
      </w:r>
      <w:r w:rsidRPr="008408DE">
        <w:rPr>
          <w:rFonts w:ascii="Times New Roman" w:hAnsi="Times New Roman" w:cs="Times New Roman"/>
          <w:sz w:val="24"/>
          <w:szCs w:val="24"/>
          <w:lang w:eastAsia="ru-RU"/>
        </w:rPr>
        <w:softHyphen/>
        <w:t>зни в конкретных условиях.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Структура курса представлена следующими разделами: «Сезонные изменения» , «Неживая природа», «Живая природа (в том числе человек)», «Безопасное поведение».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u w:val="single"/>
          <w:lang w:eastAsia="ru-RU"/>
        </w:rPr>
        <w:t>Сезонные изменения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Временные изменения. </w:t>
      </w:r>
      <w:r w:rsidRPr="008408DE">
        <w:rPr>
          <w:rFonts w:ascii="Times New Roman" w:hAnsi="Times New Roman" w:cs="Times New Roman"/>
          <w:sz w:val="24"/>
          <w:szCs w:val="24"/>
          <w:lang w:eastAsia="ru-RU"/>
        </w:rPr>
        <w:t>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Времена года</w:t>
      </w:r>
      <w:r w:rsidRPr="008408DE">
        <w:rPr>
          <w:rFonts w:ascii="Times New Roman" w:hAnsi="Times New Roman" w:cs="Times New Roman"/>
          <w:sz w:val="24"/>
          <w:szCs w:val="24"/>
          <w:lang w:eastAsia="ru-RU"/>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8408DE">
        <w:rPr>
          <w:rFonts w:ascii="Times New Roman" w:hAnsi="Times New Roman" w:cs="Times New Roman"/>
          <w:sz w:val="24"/>
          <w:szCs w:val="24"/>
          <w:lang w:eastAsia="ru-RU"/>
        </w:rPr>
        <w:softHyphen/>
        <w:t>нений в неживой и живой природе, жизни людей (в том числе и по результатам наблюдений).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Сезонные изменения в неживой природе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Изменения, происходящие в природе в разное время года, с постепенным на</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ни</w:t>
      </w:r>
      <w:r w:rsidRPr="008408DE">
        <w:rPr>
          <w:rFonts w:ascii="Times New Roman" w:hAnsi="Times New Roman" w:cs="Times New Roman"/>
          <w:sz w:val="24"/>
          <w:szCs w:val="24"/>
          <w:lang w:eastAsia="ru-RU"/>
        </w:rPr>
        <w:softHyphen/>
        <w:t>ем подробности описания качественных изменений: температура воздуха (тепло – хо</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д</w:t>
      </w:r>
      <w:r w:rsidRPr="008408DE">
        <w:rPr>
          <w:rFonts w:ascii="Times New Roman" w:hAnsi="Times New Roman" w:cs="Times New Roman"/>
          <w:sz w:val="24"/>
          <w:szCs w:val="24"/>
          <w:lang w:eastAsia="ru-RU"/>
        </w:rPr>
        <w:softHyphen/>
        <w:t>но, жара, мороз, замеры температуры); осадки (снег – дождь, иней, град); ветер (хо</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д</w:t>
      </w:r>
      <w:r w:rsidRPr="008408DE">
        <w:rPr>
          <w:rFonts w:ascii="Times New Roman" w:hAnsi="Times New Roman" w:cs="Times New Roman"/>
          <w:sz w:val="24"/>
          <w:szCs w:val="24"/>
          <w:lang w:eastAsia="ru-RU"/>
        </w:rPr>
        <w:softHyphen/>
        <w:t>ный – теплый, направление и сила, на основе наблюдений); солнце (яркое – тусклое, боль</w:t>
      </w:r>
      <w:r w:rsidRPr="008408DE">
        <w:rPr>
          <w:rFonts w:ascii="Times New Roman" w:hAnsi="Times New Roman" w:cs="Times New Roman"/>
          <w:sz w:val="24"/>
          <w:szCs w:val="24"/>
          <w:lang w:eastAsia="ru-RU"/>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8408DE">
        <w:rPr>
          <w:rFonts w:ascii="Times New Roman" w:hAnsi="Times New Roman" w:cs="Times New Roman"/>
          <w:sz w:val="24"/>
          <w:szCs w:val="24"/>
          <w:lang w:eastAsia="ru-RU"/>
        </w:rPr>
        <w:softHyphen/>
        <w:t>мо</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з</w:t>
      </w:r>
      <w:r w:rsidRPr="008408DE">
        <w:rPr>
          <w:rFonts w:ascii="Times New Roman" w:hAnsi="Times New Roman" w:cs="Times New Roman"/>
          <w:sz w:val="24"/>
          <w:szCs w:val="24"/>
          <w:lang w:eastAsia="ru-RU"/>
        </w:rPr>
        <w:softHyphen/>
        <w:t>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Солнце и изменения в неживой и живой природе. Долгота дня зимой и летом.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Растения и животные в разное время года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Сад, огород. Поле, лес в разное время года. Домашние и дикие животные в разное время года.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Одежда людей, игры детей, труд людей в разное время года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Игры детей в разные сезоны года.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Неживая природа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Солнце, облака, луна, звезды. Воздух. Земля: песок, глина, камни</w:t>
      </w:r>
      <w:r w:rsidRPr="008408DE">
        <w:rPr>
          <w:rFonts w:ascii="Times New Roman" w:hAnsi="Times New Roman" w:cs="Times New Roman"/>
          <w:sz w:val="24"/>
          <w:szCs w:val="24"/>
          <w:lang w:eastAsia="ru-RU"/>
        </w:rPr>
        <w:t>. </w:t>
      </w:r>
      <w:r w:rsidRPr="008408DE">
        <w:rPr>
          <w:rFonts w:ascii="Times New Roman" w:hAnsi="Times New Roman" w:cs="Times New Roman"/>
          <w:i/>
          <w:iCs/>
          <w:sz w:val="24"/>
          <w:szCs w:val="24"/>
          <w:lang w:eastAsia="ru-RU"/>
        </w:rPr>
        <w:t>Почва. Вода. </w:t>
      </w:r>
      <w:r w:rsidRPr="008408DE">
        <w:rPr>
          <w:rFonts w:ascii="Times New Roman" w:hAnsi="Times New Roman" w:cs="Times New Roman"/>
          <w:sz w:val="24"/>
          <w:szCs w:val="24"/>
          <w:lang w:eastAsia="ru-RU"/>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Живая природа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Растения</w:t>
      </w:r>
    </w:p>
    <w:p w:rsidR="002D1A72" w:rsidRPr="008408DE" w:rsidRDefault="002D1A72" w:rsidP="000669E4">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Растения культурные. </w:t>
      </w:r>
      <w:r w:rsidRPr="008408DE">
        <w:rPr>
          <w:rFonts w:ascii="Times New Roman" w:hAnsi="Times New Roman" w:cs="Times New Roman"/>
          <w:sz w:val="24"/>
          <w:szCs w:val="24"/>
          <w:lang w:eastAsia="ru-RU"/>
        </w:rPr>
        <w:t>Овощи. Фрукты.</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 xml:space="preserve">Ягоды. Арбуз, дыня, тыква. Зерновые культуры. Внешний вид, место произрастания, использование. Значение для жизни человека. Употребление в </w:t>
      </w:r>
      <w:proofErr w:type="spellStart"/>
      <w:r w:rsidRPr="008408DE">
        <w:rPr>
          <w:rFonts w:ascii="Times New Roman" w:hAnsi="Times New Roman" w:cs="Times New Roman"/>
          <w:sz w:val="24"/>
          <w:szCs w:val="24"/>
          <w:lang w:eastAsia="ru-RU"/>
        </w:rPr>
        <w:t>пищу.</w:t>
      </w:r>
      <w:r w:rsidRPr="008408DE">
        <w:rPr>
          <w:rFonts w:ascii="Times New Roman" w:hAnsi="Times New Roman" w:cs="Times New Roman"/>
          <w:i/>
          <w:iCs/>
          <w:sz w:val="24"/>
          <w:szCs w:val="24"/>
          <w:lang w:eastAsia="ru-RU"/>
        </w:rPr>
        <w:t>Растения</w:t>
      </w:r>
      <w:proofErr w:type="spellEnd"/>
      <w:r w:rsidRPr="008408DE">
        <w:rPr>
          <w:rFonts w:ascii="Times New Roman" w:hAnsi="Times New Roman" w:cs="Times New Roman"/>
          <w:i/>
          <w:iCs/>
          <w:sz w:val="24"/>
          <w:szCs w:val="24"/>
          <w:lang w:eastAsia="ru-RU"/>
        </w:rPr>
        <w:t xml:space="preserve"> комнатные. </w:t>
      </w:r>
      <w:r w:rsidRPr="008408DE">
        <w:rPr>
          <w:rFonts w:ascii="Times New Roman" w:hAnsi="Times New Roman" w:cs="Times New Roman"/>
          <w:sz w:val="24"/>
          <w:szCs w:val="24"/>
          <w:lang w:eastAsia="ru-RU"/>
        </w:rPr>
        <w:t>Название. Внешнее строение (корень, стебель, лист). Уход. </w:t>
      </w:r>
      <w:r w:rsidRPr="008408DE">
        <w:rPr>
          <w:rFonts w:ascii="Times New Roman" w:hAnsi="Times New Roman" w:cs="Times New Roman"/>
          <w:i/>
          <w:iCs/>
          <w:sz w:val="24"/>
          <w:szCs w:val="24"/>
          <w:lang w:eastAsia="ru-RU"/>
        </w:rPr>
        <w:t xml:space="preserve">Растения </w:t>
      </w:r>
      <w:proofErr w:type="spellStart"/>
      <w:r w:rsidRPr="008408DE">
        <w:rPr>
          <w:rFonts w:ascii="Times New Roman" w:hAnsi="Times New Roman" w:cs="Times New Roman"/>
          <w:i/>
          <w:iCs/>
          <w:sz w:val="24"/>
          <w:szCs w:val="24"/>
          <w:lang w:eastAsia="ru-RU"/>
        </w:rPr>
        <w:t>дикорастущие.</w:t>
      </w:r>
      <w:r w:rsidRPr="008408DE">
        <w:rPr>
          <w:rFonts w:ascii="Times New Roman" w:hAnsi="Times New Roman" w:cs="Times New Roman"/>
          <w:sz w:val="24"/>
          <w:szCs w:val="24"/>
          <w:lang w:eastAsia="ru-RU"/>
        </w:rPr>
        <w:t>Деревья</w:t>
      </w:r>
      <w:proofErr w:type="spellEnd"/>
      <w:r w:rsidRPr="008408DE">
        <w:rPr>
          <w:rFonts w:ascii="Times New Roman" w:hAnsi="Times New Roman" w:cs="Times New Roman"/>
          <w:sz w:val="24"/>
          <w:szCs w:val="24"/>
          <w:lang w:eastAsia="ru-RU"/>
        </w:rPr>
        <w:t xml:space="preserve">.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w:t>
      </w:r>
      <w:proofErr w:type="spellStart"/>
      <w:r w:rsidRPr="008408DE">
        <w:rPr>
          <w:rFonts w:ascii="Times New Roman" w:hAnsi="Times New Roman" w:cs="Times New Roman"/>
          <w:sz w:val="24"/>
          <w:szCs w:val="24"/>
          <w:lang w:eastAsia="ru-RU"/>
        </w:rPr>
        <w:t>человеком.</w:t>
      </w:r>
      <w:r w:rsidRPr="008408DE">
        <w:rPr>
          <w:rFonts w:ascii="Times New Roman" w:hAnsi="Times New Roman" w:cs="Times New Roman"/>
          <w:b/>
          <w:bCs/>
          <w:i/>
          <w:iCs/>
          <w:sz w:val="24"/>
          <w:szCs w:val="24"/>
          <w:lang w:eastAsia="ru-RU"/>
        </w:rPr>
        <w:t>Грибы</w:t>
      </w:r>
      <w:proofErr w:type="spellEnd"/>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Шляпочные грибы: съедобные и не съедобные. Название. Место произрастания. Внешний вид. Значение в природе. Использование человеком.</w:t>
      </w:r>
    </w:p>
    <w:p w:rsidR="002D1A72" w:rsidRPr="008408DE" w:rsidRDefault="002D1A72" w:rsidP="000669E4">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Животные</w:t>
      </w:r>
    </w:p>
    <w:p w:rsidR="002D1A72" w:rsidRPr="008408DE" w:rsidRDefault="002D1A72" w:rsidP="000669E4">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Животные домашние. </w:t>
      </w:r>
      <w:r w:rsidRPr="008408DE">
        <w:rPr>
          <w:rFonts w:ascii="Times New Roman" w:hAnsi="Times New Roman" w:cs="Times New Roman"/>
          <w:sz w:val="24"/>
          <w:szCs w:val="24"/>
          <w:lang w:eastAsia="ru-RU"/>
        </w:rPr>
        <w:t>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Животные дикие. </w:t>
      </w:r>
      <w:r w:rsidRPr="008408DE">
        <w:rPr>
          <w:rFonts w:ascii="Times New Roman" w:hAnsi="Times New Roman" w:cs="Times New Roman"/>
          <w:sz w:val="24"/>
          <w:szCs w:val="24"/>
          <w:lang w:eastAsia="ru-RU"/>
        </w:rPr>
        <w:t>Звери. Птицы. Змеи. Лягушка. Рыбы. Насекомые. Названия. Внешнее строение: названия частей тела. Место обитания, питание, образ жизни. Роль в при</w:t>
      </w:r>
      <w:r w:rsidRPr="008408DE">
        <w:rPr>
          <w:rFonts w:ascii="Times New Roman" w:hAnsi="Times New Roman" w:cs="Times New Roman"/>
          <w:sz w:val="24"/>
          <w:szCs w:val="24"/>
          <w:lang w:eastAsia="ru-RU"/>
        </w:rPr>
        <w:softHyphen/>
        <w:t>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Охрана природы: </w:t>
      </w:r>
      <w:r w:rsidRPr="008408DE">
        <w:rPr>
          <w:rFonts w:ascii="Times New Roman" w:hAnsi="Times New Roman" w:cs="Times New Roman"/>
          <w:sz w:val="24"/>
          <w:szCs w:val="24"/>
          <w:lang w:eastAsia="ru-RU"/>
        </w:rPr>
        <w:t>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w:t>
      </w:r>
    </w:p>
    <w:p w:rsidR="002D1A72" w:rsidRPr="008408DE" w:rsidRDefault="002D1A72" w:rsidP="000669E4">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Человек</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Мальчик и девочка. Возрастные группы (малыш, школьник, молодой человек, взрослый, пожилой).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Строение тела человека (голова, туловище, ноги и руки (конечности). Ориенти</w:t>
      </w:r>
      <w:r w:rsidRPr="008408DE">
        <w:rPr>
          <w:rFonts w:ascii="Times New Roman" w:hAnsi="Times New Roman" w:cs="Times New Roman"/>
          <w:sz w:val="24"/>
          <w:szCs w:val="24"/>
          <w:lang w:eastAsia="ru-RU"/>
        </w:rPr>
        <w:softHyphen/>
        <w:t>ровка в схеме тела на картинке и на себе. Голова, лицо: глаза, нос, рот, уши. Покровы тела: кожа, ногти, волосы.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 .</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Человек – член общества:</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член семьи, ученик, одноклассник, друг.. Личные вещи ребенка: гигиенические принадлежности, игрушки, учебные вещи, одежда, обувь. Вещи мальчиков и девочек. Профессии людей ближайшего окружения ребенка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Безопасное поведение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Предупреждение заболеваний и травм.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Безопасное поведение в природе.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Правила поведения человека при контакте с домашним животным. Правила поведения человека с диким животным в зоопарке, в природе.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Правила поведения с незнакомыми людьми, в незнакомом месте.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Телефоны первой помощи. Звонок по телефону экстренных служб..</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МУЗЫКА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«Музыка» ― учебный предмет, предназначенный для формирования у обу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щи</w:t>
      </w:r>
      <w:r w:rsidRPr="008408DE">
        <w:rPr>
          <w:rFonts w:ascii="Times New Roman" w:hAnsi="Times New Roman" w:cs="Times New Roman"/>
          <w:sz w:val="24"/>
          <w:szCs w:val="24"/>
          <w:lang w:eastAsia="ru-RU"/>
        </w:rPr>
        <w:softHyphen/>
        <w:t>х</w:t>
      </w:r>
      <w:r w:rsidRPr="008408DE">
        <w:rPr>
          <w:rFonts w:ascii="Times New Roman" w:hAnsi="Times New Roman" w:cs="Times New Roman"/>
          <w:sz w:val="24"/>
          <w:szCs w:val="24"/>
          <w:lang w:eastAsia="ru-RU"/>
        </w:rPr>
        <w:softHyphen/>
        <w:t>ся с умственной отсталостью (интеллектуальными нарушениями) элементарных знаний, уме</w:t>
      </w:r>
      <w:r w:rsidRPr="008408DE">
        <w:rPr>
          <w:rFonts w:ascii="Times New Roman" w:hAnsi="Times New Roman" w:cs="Times New Roman"/>
          <w:sz w:val="24"/>
          <w:szCs w:val="24"/>
          <w:lang w:eastAsia="ru-RU"/>
        </w:rPr>
        <w:softHyphen/>
        <w:t>ний и навыков в области музыкального искусства, развития их музыкальных спо</w:t>
      </w:r>
      <w:r w:rsidRPr="008408DE">
        <w:rPr>
          <w:rFonts w:ascii="Times New Roman" w:hAnsi="Times New Roman" w:cs="Times New Roman"/>
          <w:sz w:val="24"/>
          <w:szCs w:val="24"/>
          <w:lang w:eastAsia="ru-RU"/>
        </w:rPr>
        <w:softHyphen/>
        <w:t>собностей, мотивации к музыкальной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Цель </w:t>
      </w:r>
      <w:r w:rsidRPr="008408DE">
        <w:rPr>
          <w:rFonts w:ascii="Times New Roman" w:hAnsi="Times New Roman" w:cs="Times New Roman"/>
          <w:sz w:val="24"/>
          <w:szCs w:val="24"/>
          <w:lang w:eastAsia="ru-RU"/>
        </w:rPr>
        <w:t>―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Задачи учебного предмета «Музыка»: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8408DE">
        <w:rPr>
          <w:rFonts w:ascii="Times New Roman" w:hAnsi="Times New Roman" w:cs="Times New Roman"/>
          <w:sz w:val="24"/>
          <w:szCs w:val="24"/>
          <w:lang w:eastAsia="ru-RU"/>
        </w:rPr>
        <w:t>слушательскими</w:t>
      </w:r>
      <w:proofErr w:type="spellEnd"/>
      <w:r w:rsidRPr="008408DE">
        <w:rPr>
          <w:rFonts w:ascii="Times New Roman" w:hAnsi="Times New Roman" w:cs="Times New Roman"/>
          <w:sz w:val="24"/>
          <w:szCs w:val="24"/>
          <w:lang w:eastAsia="ru-RU"/>
        </w:rPr>
        <w:t xml:space="preserve"> и доступными исполнительскими умениями).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простейших эстетических ориентиров и их использование в организации обыденной жизни и праздника.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 xml:space="preserve">развитие восприятия, в том числе восприятия музыки, мыслительных процессов, певческого голоса, творческих способностей </w:t>
      </w:r>
      <w:proofErr w:type="spellStart"/>
      <w:r w:rsidRPr="008408DE">
        <w:rPr>
          <w:rFonts w:ascii="Times New Roman" w:hAnsi="Times New Roman" w:cs="Times New Roman"/>
          <w:sz w:val="24"/>
          <w:szCs w:val="24"/>
          <w:lang w:eastAsia="ru-RU"/>
        </w:rPr>
        <w:t>обучающихся.Коррекционная</w:t>
      </w:r>
      <w:proofErr w:type="spellEnd"/>
      <w:r w:rsidRPr="008408DE">
        <w:rPr>
          <w:rFonts w:ascii="Times New Roman" w:hAnsi="Times New Roman" w:cs="Times New Roman"/>
          <w:sz w:val="24"/>
          <w:szCs w:val="24"/>
          <w:lang w:eastAsia="ru-RU"/>
        </w:rPr>
        <w:t xml:space="preserve"> направленность учебного предмета «Музыка» обеспечивается </w:t>
      </w:r>
      <w:proofErr w:type="spellStart"/>
      <w:r w:rsidRPr="008408DE">
        <w:rPr>
          <w:rFonts w:ascii="Times New Roman" w:hAnsi="Times New Roman" w:cs="Times New Roman"/>
          <w:sz w:val="24"/>
          <w:szCs w:val="24"/>
          <w:lang w:eastAsia="ru-RU"/>
        </w:rPr>
        <w:t>композиционностъю</w:t>
      </w:r>
      <w:proofErr w:type="spellEnd"/>
      <w:r w:rsidRPr="008408DE">
        <w:rPr>
          <w:rFonts w:ascii="Times New Roman" w:hAnsi="Times New Roman" w:cs="Times New Roman"/>
          <w:sz w:val="24"/>
          <w:szCs w:val="24"/>
          <w:lang w:eastAsia="ru-RU"/>
        </w:rPr>
        <w:t>, игровой направленностью, эмоциональной дополнительностью используемых методов. Музыкально-образовательный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Содержание учебного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 содержание программы входит овладение обучающимися с умственной от</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тью (интеллектуальными нарушениями) в до</w:t>
      </w:r>
      <w:r w:rsidRPr="008408DE">
        <w:rPr>
          <w:rFonts w:ascii="Times New Roman" w:hAnsi="Times New Roman" w:cs="Times New Roman"/>
          <w:sz w:val="24"/>
          <w:szCs w:val="24"/>
          <w:lang w:eastAsia="ru-RU"/>
        </w:rPr>
        <w:softHyphen/>
        <w:t>ступной для них форме и объеме сле</w:t>
      </w:r>
      <w:r w:rsidRPr="008408DE">
        <w:rPr>
          <w:rFonts w:ascii="Times New Roman" w:hAnsi="Times New Roman" w:cs="Times New Roman"/>
          <w:sz w:val="24"/>
          <w:szCs w:val="24"/>
          <w:lang w:eastAsia="ru-RU"/>
        </w:rPr>
        <w:softHyphen/>
        <w:t>ду</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щи</w:t>
      </w:r>
      <w:r w:rsidRPr="008408DE">
        <w:rPr>
          <w:rFonts w:ascii="Times New Roman" w:hAnsi="Times New Roman" w:cs="Times New Roman"/>
          <w:sz w:val="24"/>
          <w:szCs w:val="24"/>
          <w:lang w:eastAsia="ru-RU"/>
        </w:rPr>
        <w:softHyphen/>
        <w:t>ми видами музыкальной деятельности: восприятие музыки, хоровое пение, эле</w:t>
      </w:r>
      <w:r w:rsidRPr="008408DE">
        <w:rPr>
          <w:rFonts w:ascii="Times New Roman" w:hAnsi="Times New Roman" w:cs="Times New Roman"/>
          <w:sz w:val="24"/>
          <w:szCs w:val="24"/>
          <w:lang w:eastAsia="ru-RU"/>
        </w:rPr>
        <w:softHyphen/>
        <w:t>ме</w:t>
      </w:r>
      <w:r w:rsidRPr="008408DE">
        <w:rPr>
          <w:rFonts w:ascii="Times New Roman" w:hAnsi="Times New Roman" w:cs="Times New Roman"/>
          <w:sz w:val="24"/>
          <w:szCs w:val="24"/>
          <w:lang w:eastAsia="ru-RU"/>
        </w:rPr>
        <w:softHyphen/>
        <w:t>нты му</w:t>
      </w:r>
      <w:r w:rsidRPr="008408DE">
        <w:rPr>
          <w:rFonts w:ascii="Times New Roman" w:hAnsi="Times New Roman" w:cs="Times New Roman"/>
          <w:sz w:val="24"/>
          <w:szCs w:val="24"/>
          <w:lang w:eastAsia="ru-RU"/>
        </w:rPr>
        <w:softHyphen/>
        <w:t>зы</w:t>
      </w:r>
      <w:r w:rsidRPr="008408DE">
        <w:rPr>
          <w:rFonts w:ascii="Times New Roman" w:hAnsi="Times New Roman" w:cs="Times New Roman"/>
          <w:sz w:val="24"/>
          <w:szCs w:val="24"/>
          <w:lang w:eastAsia="ru-RU"/>
        </w:rPr>
        <w:softHyphen/>
        <w:t>кальной грамоты, игра на музыкальных инструментах детского оркестра. Со</w:t>
      </w:r>
      <w:r w:rsidRPr="008408DE">
        <w:rPr>
          <w:rFonts w:ascii="Times New Roman" w:hAnsi="Times New Roman" w:cs="Times New Roman"/>
          <w:sz w:val="24"/>
          <w:szCs w:val="24"/>
          <w:lang w:eastAsia="ru-RU"/>
        </w:rPr>
        <w:softHyphen/>
        <w:t>де</w:t>
      </w:r>
      <w:r w:rsidRPr="008408DE">
        <w:rPr>
          <w:rFonts w:ascii="Times New Roman" w:hAnsi="Times New Roman" w:cs="Times New Roman"/>
          <w:sz w:val="24"/>
          <w:szCs w:val="24"/>
          <w:lang w:eastAsia="ru-RU"/>
        </w:rPr>
        <w:softHyphen/>
        <w:t>ржание про</w:t>
      </w:r>
      <w:r w:rsidRPr="008408DE">
        <w:rPr>
          <w:rFonts w:ascii="Times New Roman" w:hAnsi="Times New Roman" w:cs="Times New Roman"/>
          <w:sz w:val="24"/>
          <w:szCs w:val="24"/>
          <w:lang w:eastAsia="ru-RU"/>
        </w:rPr>
        <w:softHyphen/>
        <w:t>граммного материала уро</w:t>
      </w:r>
      <w:r w:rsidRPr="008408DE">
        <w:rPr>
          <w:rFonts w:ascii="Times New Roman" w:hAnsi="Times New Roman" w:cs="Times New Roman"/>
          <w:sz w:val="24"/>
          <w:szCs w:val="24"/>
          <w:lang w:eastAsia="ru-RU"/>
        </w:rPr>
        <w:softHyphen/>
        <w:t>ков состоит из элементарного теоретического ма</w:t>
      </w:r>
      <w:r w:rsidRPr="008408DE">
        <w:rPr>
          <w:rFonts w:ascii="Times New Roman" w:hAnsi="Times New Roman" w:cs="Times New Roman"/>
          <w:sz w:val="24"/>
          <w:szCs w:val="24"/>
          <w:lang w:eastAsia="ru-RU"/>
        </w:rPr>
        <w:softHyphen/>
        <w:t>териала, доступных видов му</w:t>
      </w:r>
      <w:r w:rsidRPr="008408DE">
        <w:rPr>
          <w:rFonts w:ascii="Times New Roman" w:hAnsi="Times New Roman" w:cs="Times New Roman"/>
          <w:sz w:val="24"/>
          <w:szCs w:val="24"/>
          <w:lang w:eastAsia="ru-RU"/>
        </w:rPr>
        <w:softHyphen/>
        <w:t>зы</w:t>
      </w:r>
      <w:r w:rsidRPr="008408DE">
        <w:rPr>
          <w:rFonts w:ascii="Times New Roman" w:hAnsi="Times New Roman" w:cs="Times New Roman"/>
          <w:sz w:val="24"/>
          <w:szCs w:val="24"/>
          <w:lang w:eastAsia="ru-RU"/>
        </w:rPr>
        <w:softHyphen/>
        <w:t>каль</w:t>
      </w:r>
      <w:r w:rsidRPr="008408DE">
        <w:rPr>
          <w:rFonts w:ascii="Times New Roman" w:hAnsi="Times New Roman" w:cs="Times New Roman"/>
          <w:sz w:val="24"/>
          <w:szCs w:val="24"/>
          <w:lang w:eastAsia="ru-RU"/>
        </w:rPr>
        <w:softHyphen/>
        <w:t>ной деятельности, музыкальных произведений для слу</w:t>
      </w:r>
      <w:r w:rsidRPr="008408DE">
        <w:rPr>
          <w:rFonts w:ascii="Times New Roman" w:hAnsi="Times New Roman" w:cs="Times New Roman"/>
          <w:sz w:val="24"/>
          <w:szCs w:val="24"/>
          <w:lang w:eastAsia="ru-RU"/>
        </w:rPr>
        <w:softHyphen/>
        <w:t>ша</w:t>
      </w:r>
      <w:r w:rsidRPr="008408DE">
        <w:rPr>
          <w:rFonts w:ascii="Times New Roman" w:hAnsi="Times New Roman" w:cs="Times New Roman"/>
          <w:sz w:val="24"/>
          <w:szCs w:val="24"/>
          <w:lang w:eastAsia="ru-RU"/>
        </w:rPr>
        <w:softHyphen/>
        <w:t>ния и исполнения, во</w:t>
      </w:r>
      <w:r w:rsidRPr="008408DE">
        <w:rPr>
          <w:rFonts w:ascii="Times New Roman" w:hAnsi="Times New Roman" w:cs="Times New Roman"/>
          <w:sz w:val="24"/>
          <w:szCs w:val="24"/>
          <w:lang w:eastAsia="ru-RU"/>
        </w:rPr>
        <w:softHyphen/>
        <w:t>каль</w:t>
      </w:r>
      <w:r w:rsidRPr="008408DE">
        <w:rPr>
          <w:rFonts w:ascii="Times New Roman" w:hAnsi="Times New Roman" w:cs="Times New Roman"/>
          <w:sz w:val="24"/>
          <w:szCs w:val="24"/>
          <w:lang w:eastAsia="ru-RU"/>
        </w:rPr>
        <w:softHyphen/>
        <w:t>ных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Восприятие музыки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Репертуар для слушания</w:t>
      </w:r>
      <w:r w:rsidRPr="008408DE">
        <w:rPr>
          <w:rFonts w:ascii="Times New Roman" w:hAnsi="Times New Roman" w:cs="Times New Roman"/>
          <w:sz w:val="24"/>
          <w:szCs w:val="24"/>
          <w:lang w:eastAsia="ru-RU"/>
        </w:rPr>
        <w:t>: произведения отечественной музыкальной культуры; музыка народная и композиторская; детская, классическая, современная.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Примерная тематика произведений</w:t>
      </w:r>
      <w:r w:rsidRPr="008408DE">
        <w:rPr>
          <w:rFonts w:ascii="Times New Roman" w:hAnsi="Times New Roman" w:cs="Times New Roman"/>
          <w:sz w:val="24"/>
          <w:szCs w:val="24"/>
          <w:lang w:eastAsia="ru-RU"/>
        </w:rPr>
        <w:t>: о природе, труде, профессиях, общественных явлениях, детстве, школьной жизни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Жанровое разнообразие</w:t>
      </w:r>
      <w:r w:rsidRPr="008408DE">
        <w:rPr>
          <w:rFonts w:ascii="Times New Roman" w:hAnsi="Times New Roman" w:cs="Times New Roman"/>
          <w:sz w:val="24"/>
          <w:szCs w:val="24"/>
          <w:lang w:eastAsia="ru-RU"/>
        </w:rPr>
        <w:t>: праздничная, маршевая, колыбельная песни и пр.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Слушание музыки: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передавать словами внутреннее содержание музыкального произведения;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различать части песни (запев, припев, проигрыш, окончание);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ознакомление с пением соло и хором; формирование представлений о различных музыкальных коллективах (ансамбль, оркестр);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знакомство с музыкальными инструментами и их звучанием (фортепиано, барабан, скрипка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Хоровое пение.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Песенный репертуар</w:t>
      </w:r>
      <w:r w:rsidRPr="008408DE">
        <w:rPr>
          <w:rFonts w:ascii="Times New Roman" w:hAnsi="Times New Roman" w:cs="Times New Roman"/>
          <w:sz w:val="24"/>
          <w:szCs w:val="24"/>
          <w:lang w:eastAsia="ru-RU"/>
        </w:rPr>
        <w:t>: произведения отечественной музыкальной культуры; му</w:t>
      </w:r>
      <w:r w:rsidRPr="008408DE">
        <w:rPr>
          <w:rFonts w:ascii="Times New Roman" w:hAnsi="Times New Roman" w:cs="Times New Roman"/>
          <w:sz w:val="24"/>
          <w:szCs w:val="24"/>
          <w:lang w:eastAsia="ru-RU"/>
        </w:rPr>
        <w:softHyphen/>
        <w:t>зы</w:t>
      </w:r>
      <w:r w:rsidRPr="008408DE">
        <w:rPr>
          <w:rFonts w:ascii="Times New Roman" w:hAnsi="Times New Roman" w:cs="Times New Roman"/>
          <w:sz w:val="24"/>
          <w:szCs w:val="24"/>
          <w:lang w:eastAsia="ru-RU"/>
        </w:rPr>
        <w:softHyphen/>
        <w:t>ка народная и композиторская; детская, классическая, современная. Используемый пе</w:t>
      </w:r>
      <w:r w:rsidRPr="008408DE">
        <w:rPr>
          <w:rFonts w:ascii="Times New Roman" w:hAnsi="Times New Roman" w:cs="Times New Roman"/>
          <w:sz w:val="24"/>
          <w:szCs w:val="24"/>
          <w:lang w:eastAsia="ru-RU"/>
        </w:rPr>
        <w:softHyphen/>
        <w:t>сенный материал должен быть доступным по смыслу, отражать знакомые образы, со</w:t>
      </w:r>
      <w:r w:rsidRPr="008408DE">
        <w:rPr>
          <w:rFonts w:ascii="Times New Roman" w:hAnsi="Times New Roman" w:cs="Times New Roman"/>
          <w:sz w:val="24"/>
          <w:szCs w:val="24"/>
          <w:lang w:eastAsia="ru-RU"/>
        </w:rPr>
        <w:softHyphen/>
        <w:t>бытия и явления, иметь простой ритмический рисунок мелодии, короткие му</w:t>
      </w:r>
      <w:r w:rsidRPr="008408DE">
        <w:rPr>
          <w:rFonts w:ascii="Times New Roman" w:hAnsi="Times New Roman" w:cs="Times New Roman"/>
          <w:sz w:val="24"/>
          <w:szCs w:val="24"/>
          <w:lang w:eastAsia="ru-RU"/>
        </w:rPr>
        <w:softHyphen/>
        <w:t>зы</w:t>
      </w:r>
      <w:r w:rsidRPr="008408DE">
        <w:rPr>
          <w:rFonts w:ascii="Times New Roman" w:hAnsi="Times New Roman" w:cs="Times New Roman"/>
          <w:sz w:val="24"/>
          <w:szCs w:val="24"/>
          <w:lang w:eastAsia="ru-RU"/>
        </w:rPr>
        <w:softHyphen/>
        <w:t>каль</w:t>
      </w:r>
      <w:r w:rsidRPr="008408DE">
        <w:rPr>
          <w:rFonts w:ascii="Times New Roman" w:hAnsi="Times New Roman" w:cs="Times New Roman"/>
          <w:sz w:val="24"/>
          <w:szCs w:val="24"/>
          <w:lang w:eastAsia="ru-RU"/>
        </w:rPr>
        <w:softHyphen/>
        <w:t>ные фразы, соответствовать требованиям организации щадящего режима по от</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ше</w:t>
      </w:r>
      <w:r w:rsidRPr="008408DE">
        <w:rPr>
          <w:rFonts w:ascii="Times New Roman" w:hAnsi="Times New Roman" w:cs="Times New Roman"/>
          <w:sz w:val="24"/>
          <w:szCs w:val="24"/>
          <w:lang w:eastAsia="ru-RU"/>
        </w:rPr>
        <w:softHyphen/>
        <w:t>нию к детскому голосу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Примерная тематика произведений</w:t>
      </w:r>
      <w:r w:rsidRPr="008408DE">
        <w:rPr>
          <w:rFonts w:ascii="Times New Roman" w:hAnsi="Times New Roman" w:cs="Times New Roman"/>
          <w:sz w:val="24"/>
          <w:szCs w:val="24"/>
          <w:lang w:eastAsia="ru-RU"/>
        </w:rPr>
        <w:t>: о природе, труде, профессиях, общественных явлениях, детстве, школьной жизни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Жанровое разнообразие</w:t>
      </w:r>
      <w:r w:rsidRPr="008408DE">
        <w:rPr>
          <w:rFonts w:ascii="Times New Roman" w:hAnsi="Times New Roman" w:cs="Times New Roman"/>
          <w:sz w:val="24"/>
          <w:szCs w:val="24"/>
          <w:lang w:eastAsia="ru-RU"/>
        </w:rPr>
        <w:t>: игровые песни, песни-прибаутки, трудовые песни, колыбельные песни и пр.</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Навык пения</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 xml:space="preserve">пение коротких </w:t>
      </w:r>
      <w:proofErr w:type="spellStart"/>
      <w:r w:rsidRPr="008408DE">
        <w:rPr>
          <w:rFonts w:ascii="Times New Roman" w:hAnsi="Times New Roman" w:cs="Times New Roman"/>
          <w:sz w:val="24"/>
          <w:szCs w:val="24"/>
          <w:lang w:eastAsia="ru-RU"/>
        </w:rPr>
        <w:t>попевок</w:t>
      </w:r>
      <w:proofErr w:type="spellEnd"/>
      <w:r w:rsidRPr="008408DE">
        <w:rPr>
          <w:rFonts w:ascii="Times New Roman" w:hAnsi="Times New Roman" w:cs="Times New Roman"/>
          <w:sz w:val="24"/>
          <w:szCs w:val="24"/>
          <w:lang w:eastAsia="ru-RU"/>
        </w:rPr>
        <w:t xml:space="preserve"> на одном дыхании;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мягкого, напевного, легкого пения (работа над кантиленой - способностью певческого голоса к напевному исполнению мелодии);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четко выдерживать ритмический рисунок произведения без сопровождения учителя и инструмента (</w:t>
      </w:r>
      <w:r w:rsidRPr="008408DE">
        <w:rPr>
          <w:rFonts w:ascii="Times New Roman" w:hAnsi="Times New Roman" w:cs="Times New Roman"/>
          <w:i/>
          <w:iCs/>
          <w:sz w:val="24"/>
          <w:szCs w:val="24"/>
          <w:lang w:eastAsia="ru-RU"/>
        </w:rPr>
        <w:t>а капелла</w:t>
      </w:r>
      <w:r w:rsidRPr="008408DE">
        <w:rPr>
          <w:rFonts w:ascii="Times New Roman" w:hAnsi="Times New Roman" w:cs="Times New Roman"/>
          <w:sz w:val="24"/>
          <w:szCs w:val="24"/>
          <w:lang w:eastAsia="ru-RU"/>
        </w:rPr>
        <w:t>); работа над чистотой интонирования и выравнивание звучания на всем диапазоне;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2D1A72" w:rsidRPr="008408DE" w:rsidRDefault="002D1A72" w:rsidP="000D4CE8">
      <w:pPr>
        <w:shd w:val="clear" w:color="auto" w:fill="FFFFFF"/>
        <w:spacing w:before="100" w:beforeAutospacing="1" w:after="15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понимания дирижерских жестов (внимание, вдох, начало и окончание пения);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пение спокойное, умеренное по темпу, ненапряженное и плавное в пределах </w:t>
      </w:r>
      <w:r w:rsidRPr="008408DE">
        <w:rPr>
          <w:rFonts w:ascii="Times New Roman" w:hAnsi="Times New Roman" w:cs="Times New Roman"/>
          <w:sz w:val="24"/>
          <w:szCs w:val="24"/>
          <w:lang w:val="en-US" w:eastAsia="ru-RU"/>
        </w:rPr>
        <w:t>mezzo</w:t>
      </w:r>
      <w:r w:rsidRPr="008408DE">
        <w:rPr>
          <w:rFonts w:ascii="Times New Roman" w:hAnsi="Times New Roman" w:cs="Times New Roman"/>
          <w:sz w:val="24"/>
          <w:szCs w:val="24"/>
          <w:lang w:eastAsia="ru-RU"/>
        </w:rPr>
        <w:t> </w:t>
      </w:r>
      <w:r w:rsidRPr="008408DE">
        <w:rPr>
          <w:rFonts w:ascii="Times New Roman" w:hAnsi="Times New Roman" w:cs="Times New Roman"/>
          <w:sz w:val="24"/>
          <w:szCs w:val="24"/>
          <w:lang w:val="en-US" w:eastAsia="ru-RU"/>
        </w:rPr>
        <w:t>piano</w:t>
      </w:r>
      <w:r w:rsidRPr="008408DE">
        <w:rPr>
          <w:rFonts w:ascii="Times New Roman" w:hAnsi="Times New Roman" w:cs="Times New Roman"/>
          <w:sz w:val="24"/>
          <w:szCs w:val="24"/>
          <w:lang w:eastAsia="ru-RU"/>
        </w:rPr>
        <w:t> (умеренно тихо) и</w:t>
      </w:r>
      <w:r w:rsidRPr="008408DE">
        <w:rPr>
          <w:rFonts w:ascii="Times New Roman" w:hAnsi="Times New Roman" w:cs="Times New Roman"/>
          <w:sz w:val="24"/>
          <w:szCs w:val="24"/>
          <w:lang w:val="en-US" w:eastAsia="ru-RU"/>
        </w:rPr>
        <w:t>mezzo</w:t>
      </w:r>
      <w:r w:rsidRPr="008408DE">
        <w:rPr>
          <w:rFonts w:ascii="Times New Roman" w:hAnsi="Times New Roman" w:cs="Times New Roman"/>
          <w:sz w:val="24"/>
          <w:szCs w:val="24"/>
          <w:lang w:eastAsia="ru-RU"/>
        </w:rPr>
        <w:t> </w:t>
      </w:r>
      <w:r w:rsidRPr="008408DE">
        <w:rPr>
          <w:rFonts w:ascii="Times New Roman" w:hAnsi="Times New Roman" w:cs="Times New Roman"/>
          <w:sz w:val="24"/>
          <w:szCs w:val="24"/>
          <w:lang w:val="en-US" w:eastAsia="ru-RU"/>
        </w:rPr>
        <w:t>forte</w:t>
      </w:r>
      <w:r w:rsidRPr="008408DE">
        <w:rPr>
          <w:rFonts w:ascii="Times New Roman" w:hAnsi="Times New Roman" w:cs="Times New Roman"/>
          <w:sz w:val="24"/>
          <w:szCs w:val="24"/>
          <w:lang w:eastAsia="ru-RU"/>
        </w:rPr>
        <w:t> (умеренно громко);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укрепление и постепенное расширение певческого диапазона </w:t>
      </w:r>
      <w:r w:rsidRPr="008408DE">
        <w:rPr>
          <w:rFonts w:ascii="Times New Roman" w:hAnsi="Times New Roman" w:cs="Times New Roman"/>
          <w:i/>
          <w:iCs/>
          <w:sz w:val="24"/>
          <w:szCs w:val="24"/>
          <w:lang w:eastAsia="ru-RU"/>
        </w:rPr>
        <w:t>ми1 – ля1, ре1 – си1, до1 – до2.</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получение эстетического наслаждения от собственного пения.</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Элементы музыкальной грамоты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Содержание</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ознакомление с высотой звука (высокие, средние, низкие);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ознакомление с динамическими особенностями музыки (громкая ―  </w:t>
      </w:r>
      <w:r w:rsidRPr="008408DE">
        <w:rPr>
          <w:rFonts w:ascii="Times New Roman" w:hAnsi="Times New Roman" w:cs="Times New Roman"/>
          <w:sz w:val="24"/>
          <w:szCs w:val="24"/>
          <w:lang w:val="en-US" w:eastAsia="ru-RU"/>
        </w:rPr>
        <w:t>forte</w:t>
      </w:r>
      <w:r w:rsidRPr="008408DE">
        <w:rPr>
          <w:rFonts w:ascii="Times New Roman" w:hAnsi="Times New Roman" w:cs="Times New Roman"/>
          <w:sz w:val="24"/>
          <w:szCs w:val="24"/>
          <w:lang w:eastAsia="ru-RU"/>
        </w:rPr>
        <w:t>, тихая ―  </w:t>
      </w:r>
      <w:r w:rsidRPr="008408DE">
        <w:rPr>
          <w:rFonts w:ascii="Times New Roman" w:hAnsi="Times New Roman" w:cs="Times New Roman"/>
          <w:sz w:val="24"/>
          <w:szCs w:val="24"/>
          <w:lang w:val="en-US" w:eastAsia="ru-RU"/>
        </w:rPr>
        <w:t>piano</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умения различать звук по длительности (долгие, короткие):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элементарные сведения о нотной записи (нотный стан, скрипичный ключ, добавочная линейка, графическое изображение нот, порядок нот в гамме </w:t>
      </w:r>
      <w:r w:rsidRPr="008408DE">
        <w:rPr>
          <w:rFonts w:ascii="Times New Roman" w:hAnsi="Times New Roman" w:cs="Times New Roman"/>
          <w:i/>
          <w:iCs/>
          <w:sz w:val="24"/>
          <w:szCs w:val="24"/>
          <w:lang w:eastAsia="ru-RU"/>
        </w:rPr>
        <w:t>до мажор</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Игра на музыкальных инструментах детского оркестра.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Репертуар для исполнения</w:t>
      </w:r>
      <w:r w:rsidRPr="008408DE">
        <w:rPr>
          <w:rFonts w:ascii="Times New Roman" w:hAnsi="Times New Roman" w:cs="Times New Roman"/>
          <w:sz w:val="24"/>
          <w:szCs w:val="24"/>
          <w:lang w:eastAsia="ru-RU"/>
        </w:rPr>
        <w:t>: фольклорные произведения, произведения композиторов-классиков и современных авторов.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Жанровое разнообразие:</w:t>
      </w:r>
      <w:r w:rsidRPr="008408DE">
        <w:rPr>
          <w:rFonts w:ascii="Times New Roman" w:hAnsi="Times New Roman" w:cs="Times New Roman"/>
          <w:sz w:val="24"/>
          <w:szCs w:val="24"/>
          <w:lang w:eastAsia="ru-RU"/>
        </w:rPr>
        <w:t> марш, полька, вальс</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Содержание</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обучение игре на ударно-шумовых инструментах (маракасы, бубен, треугольник; металлофон; ложки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обучение игре на балалайке или других доступных народных инструментах;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обучение игре на фортепиано.</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ИЗОБРАЗИТЕЛЬНОЕ ИСКУССТВО</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Основная </w:t>
      </w:r>
      <w:r w:rsidRPr="008408DE">
        <w:rPr>
          <w:rFonts w:ascii="Times New Roman" w:hAnsi="Times New Roman" w:cs="Times New Roman"/>
          <w:b/>
          <w:bCs/>
          <w:sz w:val="24"/>
          <w:szCs w:val="24"/>
          <w:lang w:eastAsia="ru-RU"/>
        </w:rPr>
        <w:t>цель </w:t>
      </w:r>
      <w:r w:rsidRPr="008408DE">
        <w:rPr>
          <w:rFonts w:ascii="Times New Roman" w:hAnsi="Times New Roman" w:cs="Times New Roman"/>
          <w:sz w:val="24"/>
          <w:szCs w:val="24"/>
          <w:lang w:eastAsia="ru-RU"/>
        </w:rPr>
        <w:t>изучения предмета</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Основные задачи изучения предмета:</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Воспитание интереса к изобразительному искусству.</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Раскрытие значения изобразительного искусства в жизни человека</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Воспитание в детях эстетического чувства и понимания красоты окружающего мира, художественного вкуса.</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элементарных знаний о видах и жанрах изобразительного искусства искусствах. Расширение художественно-эстетического кругозора;</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эмоционального восприятия произведений искусства, умения анализировать их содержание и формулировать своего мнения о них.</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знаний элементарных основ реалистического рисунка.</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Обучение разным видам изобразительной деятельности (рисованию, аппликации, лепке).</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Обучение правилам и законам композиции, </w:t>
      </w:r>
      <w:proofErr w:type="spellStart"/>
      <w:r w:rsidRPr="008408DE">
        <w:rPr>
          <w:rFonts w:ascii="Times New Roman" w:hAnsi="Times New Roman" w:cs="Times New Roman"/>
          <w:sz w:val="24"/>
          <w:szCs w:val="24"/>
          <w:lang w:eastAsia="ru-RU"/>
        </w:rPr>
        <w:t>цветоведения</w:t>
      </w:r>
      <w:proofErr w:type="spellEnd"/>
      <w:r w:rsidRPr="008408DE">
        <w:rPr>
          <w:rFonts w:ascii="Times New Roman" w:hAnsi="Times New Roman" w:cs="Times New Roman"/>
          <w:sz w:val="24"/>
          <w:szCs w:val="24"/>
          <w:lang w:eastAsia="ru-RU"/>
        </w:rPr>
        <w:t>, построения орнамента и др., применяемых в разных видах изобразительной деятельности.</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умения создавать простейшие художественные образы с натуры и по образцу, по памяти, представлению и воображению.</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умения выполнять тематические и декоративные композиции.</w:t>
      </w:r>
    </w:p>
    <w:p w:rsidR="002D1A72" w:rsidRPr="008408DE" w:rsidRDefault="002D1A72" w:rsidP="000D4CE8">
      <w:pPr>
        <w:numPr>
          <w:ilvl w:val="0"/>
          <w:numId w:val="3"/>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недостатков психического и физического развития обучающихся на уроках изобразительного искусства заключается в следующем: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зрительной памяти, внимания, наблюдательности, образного мышления, представления и воображения.</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Примерное содержание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Программой предусматриваются следующие виды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 xml:space="preserve">выполнение плоскостной и </w:t>
      </w:r>
      <w:proofErr w:type="spellStart"/>
      <w:r w:rsidRPr="008408DE">
        <w:rPr>
          <w:rFonts w:ascii="Times New Roman" w:hAnsi="Times New Roman" w:cs="Times New Roman"/>
          <w:sz w:val="24"/>
          <w:szCs w:val="24"/>
          <w:lang w:eastAsia="ru-RU"/>
        </w:rPr>
        <w:t>полуобъемной</w:t>
      </w:r>
      <w:proofErr w:type="spellEnd"/>
      <w:r w:rsidRPr="008408DE">
        <w:rPr>
          <w:rFonts w:ascii="Times New Roman" w:hAnsi="Times New Roman" w:cs="Times New Roman"/>
          <w:sz w:val="24"/>
          <w:szCs w:val="24"/>
          <w:lang w:eastAsia="ru-RU"/>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sz w:val="24"/>
          <w:szCs w:val="24"/>
          <w:lang w:eastAsia="ru-RU"/>
        </w:rPr>
        <w:t>Введение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Подготовительный период обучения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Формирование организационных умений:</w:t>
      </w:r>
      <w:r w:rsidRPr="008408DE">
        <w:rPr>
          <w:rFonts w:ascii="Times New Roman" w:hAnsi="Times New Roman" w:cs="Times New Roman"/>
          <w:sz w:val="24"/>
          <w:szCs w:val="24"/>
          <w:lang w:eastAsia="ru-RU"/>
        </w:rPr>
        <w:t> правильно сидеть,</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Сенсорное воспитание</w:t>
      </w:r>
      <w:r w:rsidRPr="008408DE">
        <w:rPr>
          <w:rFonts w:ascii="Times New Roman" w:hAnsi="Times New Roman" w:cs="Times New Roman"/>
          <w:sz w:val="24"/>
          <w:szCs w:val="24"/>
          <w:lang w:eastAsia="ru-RU"/>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Развитие моторики рук</w:t>
      </w:r>
      <w:r w:rsidRPr="008408DE">
        <w:rPr>
          <w:rFonts w:ascii="Times New Roman" w:hAnsi="Times New Roman" w:cs="Times New Roman"/>
          <w:sz w:val="24"/>
          <w:szCs w:val="24"/>
          <w:lang w:eastAsia="ru-RU"/>
        </w:rPr>
        <w:t>: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Обучение приемам работы в изобразительной деятельности </w:t>
      </w:r>
      <w:r w:rsidRPr="008408DE">
        <w:rPr>
          <w:rFonts w:ascii="Times New Roman" w:hAnsi="Times New Roman" w:cs="Times New Roman"/>
          <w:sz w:val="24"/>
          <w:szCs w:val="24"/>
          <w:lang w:eastAsia="ru-RU"/>
        </w:rPr>
        <w:t>(лепке, выполнении аппликации, рисовании):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Приемы лепки: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proofErr w:type="spellStart"/>
      <w:r w:rsidRPr="008408DE">
        <w:rPr>
          <w:rFonts w:ascii="Times New Roman" w:hAnsi="Times New Roman" w:cs="Times New Roman"/>
          <w:sz w:val="24"/>
          <w:szCs w:val="24"/>
          <w:lang w:eastAsia="ru-RU"/>
        </w:rPr>
        <w:t>отщипывание</w:t>
      </w:r>
      <w:proofErr w:type="spellEnd"/>
      <w:r w:rsidRPr="008408DE">
        <w:rPr>
          <w:rFonts w:ascii="Times New Roman" w:hAnsi="Times New Roman" w:cs="Times New Roman"/>
          <w:sz w:val="24"/>
          <w:szCs w:val="24"/>
          <w:lang w:eastAsia="ru-RU"/>
        </w:rPr>
        <w:t xml:space="preserve"> кусков от целого куска пластилина и разминание;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размазывание по картону;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скатывание, раскатывание, сплющивание;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proofErr w:type="spellStart"/>
      <w:r w:rsidRPr="008408DE">
        <w:rPr>
          <w:rFonts w:ascii="Times New Roman" w:hAnsi="Times New Roman" w:cs="Times New Roman"/>
          <w:sz w:val="24"/>
          <w:szCs w:val="24"/>
          <w:lang w:eastAsia="ru-RU"/>
        </w:rPr>
        <w:t>примазывание</w:t>
      </w:r>
      <w:proofErr w:type="spellEnd"/>
      <w:r w:rsidRPr="008408DE">
        <w:rPr>
          <w:rFonts w:ascii="Times New Roman" w:hAnsi="Times New Roman" w:cs="Times New Roman"/>
          <w:sz w:val="24"/>
          <w:szCs w:val="24"/>
          <w:lang w:eastAsia="ru-RU"/>
        </w:rPr>
        <w:t xml:space="preserve"> частей при составлении целого объемного изображения.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Приемы работы с «подвижной аппликацией»</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для</w:t>
      </w:r>
      <w:r w:rsidRPr="008408DE">
        <w:rPr>
          <w:rFonts w:ascii="Times New Roman" w:hAnsi="Times New Roman" w:cs="Times New Roman"/>
          <w:i/>
          <w:iCs/>
          <w:sz w:val="24"/>
          <w:szCs w:val="24"/>
          <w:lang w:eastAsia="ru-RU"/>
        </w:rPr>
        <w:t> </w:t>
      </w:r>
      <w:r w:rsidRPr="008408DE">
        <w:rPr>
          <w:rFonts w:ascii="Times New Roman" w:hAnsi="Times New Roman" w:cs="Times New Roman"/>
          <w:sz w:val="24"/>
          <w:szCs w:val="24"/>
          <w:lang w:eastAsia="ru-RU"/>
        </w:rPr>
        <w:t>развития целостного восприятия объекта при подготовке детей к рисованию: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складывание целого изображения из его деталей без фиксации на плоскости листа;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совмещение аппликационного изображения объекта с контурным рисунком геометрической фигуры без фиксации на плоскости листа;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расположение деталей предметных изображений или силуэтов на листе бумаги в соответствующих пространственных положениях;</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составление по образцу композиции из нескольких объектов без фиксации на плоскости листа.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Приемы выполнения аппликации из бумаги: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приемы работы ножницами;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приемы соединения деталей аппликации с изобразительной поверхностью с помощью пластилина.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приемы наклеивания деталей аппликации на изобразительную поверхность с помощью клея.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Приемы рисования твердыми материалами (карандашом, фломастером, ручкой):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рисование с использованием точки (рисование точкой; рисование по заранее расставленным точкам предметов несложной формы по образцу).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рисование карандашом линий и предметов несложной формы двумя руками.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u w:val="single"/>
          <w:lang w:eastAsia="ru-RU"/>
        </w:rPr>
        <w:t>Приемы работы красками</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i/>
          <w:iCs/>
          <w:sz w:val="24"/>
          <w:szCs w:val="24"/>
          <w:lang w:eastAsia="ru-RU"/>
        </w:rPr>
        <w:t>приемы рисования руками</w:t>
      </w:r>
      <w:r w:rsidRPr="008408DE">
        <w:rPr>
          <w:rFonts w:ascii="Times New Roman" w:hAnsi="Times New Roman" w:cs="Times New Roman"/>
          <w:sz w:val="24"/>
          <w:szCs w:val="24"/>
          <w:lang w:eastAsia="ru-RU"/>
        </w:rPr>
        <w:t>: точечное рисование пальцами; линейное рисование пальцами; рисование ладонью, кулаком, ребром ладони;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i/>
          <w:iCs/>
          <w:sz w:val="24"/>
          <w:szCs w:val="24"/>
          <w:lang w:eastAsia="ru-RU"/>
        </w:rPr>
        <w:t>приемы трафаретной печати</w:t>
      </w:r>
      <w:r w:rsidRPr="008408DE">
        <w:rPr>
          <w:rFonts w:ascii="Times New Roman" w:hAnsi="Times New Roman" w:cs="Times New Roman"/>
          <w:sz w:val="24"/>
          <w:szCs w:val="24"/>
          <w:lang w:eastAsia="ru-RU"/>
        </w:rPr>
        <w:t>: печать тампоном, карандашной резинкой, смятой бумагой, трубочкой и т.п.;</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приемы кистевого письма</w:t>
      </w:r>
      <w:r w:rsidRPr="008408DE">
        <w:rPr>
          <w:rFonts w:ascii="Times New Roman" w:hAnsi="Times New Roman" w:cs="Times New Roman"/>
          <w:sz w:val="24"/>
          <w:szCs w:val="24"/>
          <w:lang w:eastAsia="ru-RU"/>
        </w:rPr>
        <w:t>:</w:t>
      </w:r>
      <w:r w:rsidRPr="008408DE">
        <w:rPr>
          <w:rFonts w:ascii="Times New Roman" w:hAnsi="Times New Roman" w:cs="Times New Roman"/>
          <w:i/>
          <w:iCs/>
          <w:sz w:val="24"/>
          <w:szCs w:val="24"/>
          <w:lang w:eastAsia="ru-RU"/>
        </w:rPr>
        <w:t> </w:t>
      </w:r>
      <w:proofErr w:type="spellStart"/>
      <w:r w:rsidRPr="008408DE">
        <w:rPr>
          <w:rFonts w:ascii="Times New Roman" w:hAnsi="Times New Roman" w:cs="Times New Roman"/>
          <w:sz w:val="24"/>
          <w:szCs w:val="24"/>
          <w:lang w:eastAsia="ru-RU"/>
        </w:rPr>
        <w:t>примакивание</w:t>
      </w:r>
      <w:proofErr w:type="spellEnd"/>
      <w:r w:rsidRPr="008408DE">
        <w:rPr>
          <w:rFonts w:ascii="Times New Roman" w:hAnsi="Times New Roman" w:cs="Times New Roman"/>
          <w:sz w:val="24"/>
          <w:szCs w:val="24"/>
          <w:lang w:eastAsia="ru-RU"/>
        </w:rPr>
        <w:t xml:space="preserve"> кистью; наращивание массы; рисование сухой кистью; рисование по мокрому листу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Обучение действиям с шаблонами и</w:t>
      </w:r>
      <w:r w:rsidRPr="008408DE">
        <w:rPr>
          <w:rFonts w:ascii="Times New Roman" w:hAnsi="Times New Roman" w:cs="Times New Roman"/>
          <w:sz w:val="24"/>
          <w:szCs w:val="24"/>
          <w:lang w:eastAsia="ru-RU"/>
        </w:rPr>
        <w:t> </w:t>
      </w:r>
      <w:r w:rsidRPr="008408DE">
        <w:rPr>
          <w:rFonts w:ascii="Times New Roman" w:hAnsi="Times New Roman" w:cs="Times New Roman"/>
          <w:i/>
          <w:iCs/>
          <w:sz w:val="24"/>
          <w:szCs w:val="24"/>
          <w:lang w:eastAsia="ru-RU"/>
        </w:rPr>
        <w:t>трафаретами</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правила обведения шаблонов;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обведение шаблонов геометрических фигур, реальных предметов несложных форм, букв, цифр.</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Обучение композиционной деятельности</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Развитие умений воспринимать и изображать форму предметов, пропорции, конструкцию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понятий:</w:t>
      </w:r>
      <w:r w:rsidRPr="008408DE">
        <w:rPr>
          <w:rFonts w:ascii="Times New Roman" w:hAnsi="Times New Roman" w:cs="Times New Roman"/>
          <w:b/>
          <w:bCs/>
          <w:i/>
          <w:iCs/>
          <w:sz w:val="24"/>
          <w:szCs w:val="24"/>
          <w:lang w:eastAsia="ru-RU"/>
        </w:rPr>
        <w:t> </w:t>
      </w:r>
      <w:r w:rsidRPr="008408DE">
        <w:rPr>
          <w:rFonts w:ascii="Times New Roman" w:hAnsi="Times New Roman" w:cs="Times New Roman"/>
          <w:sz w:val="24"/>
          <w:szCs w:val="24"/>
          <w:lang w:eastAsia="ru-RU"/>
        </w:rPr>
        <w:t>«предмет», «форма», «фигура», «силуэт», «деталь», «часть», «элемент», «объем», «пропорции», «конструкция», «узор», «орнамент», «скульптура», «барельеф», «симметрия», «аппликация» и т.п.</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Обследование предметов, выделение их признаков и свойств, необходимых для передачи в рисунке, аппликации, лепке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Соотнесение формы предметов с геометрическими фигурами (метод обобщения).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Передача пропорций предметов. Строение тела человека, животных и др.</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Передача движения различных одушевленных и неодушевленных предметов.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sidRPr="008408DE">
        <w:rPr>
          <w:rFonts w:ascii="Times New Roman" w:hAnsi="Times New Roman" w:cs="Times New Roman"/>
          <w:sz w:val="24"/>
          <w:szCs w:val="24"/>
          <w:lang w:eastAsia="ru-RU"/>
        </w:rPr>
        <w:t>до</w:t>
      </w:r>
      <w:r w:rsidRPr="008408DE">
        <w:rPr>
          <w:rFonts w:ascii="Times New Roman" w:hAnsi="Times New Roman" w:cs="Times New Roman"/>
          <w:sz w:val="24"/>
          <w:szCs w:val="24"/>
          <w:lang w:eastAsia="ru-RU"/>
        </w:rPr>
        <w:softHyphen/>
        <w:t>рисовывание</w:t>
      </w:r>
      <w:proofErr w:type="spellEnd"/>
      <w:r w:rsidRPr="008408DE">
        <w:rPr>
          <w:rFonts w:ascii="Times New Roman" w:hAnsi="Times New Roman" w:cs="Times New Roman"/>
          <w:sz w:val="24"/>
          <w:szCs w:val="24"/>
          <w:lang w:eastAsia="ru-RU"/>
        </w:rPr>
        <w:t>, обведение шаблонов, рисование по клеткам, самостоя</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ное рисование формы объекта и т.п.</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Сходство и различия орнамента и узора. Виды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Практическое применение приемов и способов передачи графических образов в лепке, аппликации, рисунке.</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Развитие восприятия цвета предметов и формирование умения передавать его в рисунке с помощью красок</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Понятия:</w:t>
      </w:r>
      <w:r w:rsidRPr="008408DE">
        <w:rPr>
          <w:rFonts w:ascii="Times New Roman" w:hAnsi="Times New Roman" w:cs="Times New Roman"/>
          <w:b/>
          <w:bCs/>
          <w:i/>
          <w:iCs/>
          <w:sz w:val="24"/>
          <w:szCs w:val="24"/>
          <w:lang w:eastAsia="ru-RU"/>
        </w:rPr>
        <w:t> </w:t>
      </w:r>
      <w:r w:rsidRPr="008408DE">
        <w:rPr>
          <w:rFonts w:ascii="Times New Roman" w:hAnsi="Times New Roman" w:cs="Times New Roman"/>
          <w:sz w:val="24"/>
          <w:szCs w:val="24"/>
          <w:lang w:eastAsia="ru-RU"/>
        </w:rPr>
        <w:t>«цвет», «спектр», «краски», «акварель», «гуашь», «живопись»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sidRPr="008408DE">
        <w:rPr>
          <w:rFonts w:ascii="Times New Roman" w:hAnsi="Times New Roman" w:cs="Times New Roman"/>
          <w:sz w:val="24"/>
          <w:szCs w:val="24"/>
          <w:lang w:eastAsia="ru-RU"/>
        </w:rPr>
        <w:t>цветоведения</w:t>
      </w:r>
      <w:proofErr w:type="spellEnd"/>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Различение и обозначением словом, некоторых ясно различимых оттенков цветов.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Работа кистью и красками, получение новых цветов и оттенков путем смешения на палитре основных цветов, отражение </w:t>
      </w:r>
      <w:proofErr w:type="spellStart"/>
      <w:r w:rsidRPr="008408DE">
        <w:rPr>
          <w:rFonts w:ascii="Times New Roman" w:hAnsi="Times New Roman" w:cs="Times New Roman"/>
          <w:sz w:val="24"/>
          <w:szCs w:val="24"/>
          <w:lang w:eastAsia="ru-RU"/>
        </w:rPr>
        <w:t>светлотности</w:t>
      </w:r>
      <w:proofErr w:type="spellEnd"/>
      <w:r w:rsidRPr="008408DE">
        <w:rPr>
          <w:rFonts w:ascii="Times New Roman" w:hAnsi="Times New Roman" w:cs="Times New Roman"/>
          <w:sz w:val="24"/>
          <w:szCs w:val="24"/>
          <w:lang w:eastAsia="ru-RU"/>
        </w:rPr>
        <w:t xml:space="preserve"> цвета (светло-зеленый, темно-зеленый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Приемы работы акварельными красками: кистевое письмо ― </w:t>
      </w:r>
      <w:proofErr w:type="spellStart"/>
      <w:r w:rsidRPr="008408DE">
        <w:rPr>
          <w:rFonts w:ascii="Times New Roman" w:hAnsi="Times New Roman" w:cs="Times New Roman"/>
          <w:sz w:val="24"/>
          <w:szCs w:val="24"/>
          <w:lang w:eastAsia="ru-RU"/>
        </w:rPr>
        <w:t>примакивание</w:t>
      </w:r>
      <w:proofErr w:type="spellEnd"/>
      <w:r w:rsidRPr="008408DE">
        <w:rPr>
          <w:rFonts w:ascii="Times New Roman" w:hAnsi="Times New Roman" w:cs="Times New Roman"/>
          <w:sz w:val="24"/>
          <w:szCs w:val="24"/>
          <w:lang w:eastAsia="ru-RU"/>
        </w:rPr>
        <w:t xml:space="preserve"> кистью; рисование сухой кистью; рисование по мокрому листу (</w:t>
      </w:r>
      <w:proofErr w:type="spellStart"/>
      <w:r w:rsidRPr="008408DE">
        <w:rPr>
          <w:rFonts w:ascii="Times New Roman" w:hAnsi="Times New Roman" w:cs="Times New Roman"/>
          <w:sz w:val="24"/>
          <w:szCs w:val="24"/>
          <w:lang w:eastAsia="ru-RU"/>
        </w:rPr>
        <w:t>алла</w:t>
      </w:r>
      <w:proofErr w:type="spellEnd"/>
      <w:r w:rsidRPr="008408DE">
        <w:rPr>
          <w:rFonts w:ascii="Times New Roman" w:hAnsi="Times New Roman" w:cs="Times New Roman"/>
          <w:sz w:val="24"/>
          <w:szCs w:val="24"/>
          <w:lang w:eastAsia="ru-RU"/>
        </w:rPr>
        <w:t xml:space="preserve"> прима), послойная живопись (лессировка) и т.д.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Обучение восприятию произведений искусства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Примерные темы бесед:</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«Изобразительное искусство в повседневной жизни человека. Работа художников, скульпторов, мастеров народных промыслов, дизайнеров».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«Виды изобразительного искусства». Рисунок, живопись, скульптура, декоративно-прикладное искусства, архитектура, дизайн.</w:t>
      </w:r>
      <w:r w:rsidRPr="008408DE">
        <w:rPr>
          <w:rFonts w:ascii="yandex-sans" w:hAnsi="yandex-sans" w:cs="yandex-sans"/>
          <w:sz w:val="23"/>
          <w:szCs w:val="23"/>
          <w:lang w:eastAsia="ru-RU"/>
        </w:rPr>
        <w:t xml:space="preserve">                                                                                               - </w:t>
      </w:r>
      <w:r w:rsidRPr="008408DE">
        <w:rPr>
          <w:rFonts w:ascii="Times New Roman" w:hAnsi="Times New Roman" w:cs="Times New Roman"/>
          <w:sz w:val="24"/>
          <w:szCs w:val="24"/>
          <w:lang w:eastAsia="ru-RU"/>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w:t>
      </w:r>
      <w:proofErr w:type="spellStart"/>
      <w:r w:rsidRPr="008408DE">
        <w:rPr>
          <w:rFonts w:ascii="Times New Roman" w:hAnsi="Times New Roman" w:cs="Times New Roman"/>
          <w:sz w:val="24"/>
          <w:szCs w:val="24"/>
          <w:lang w:eastAsia="ru-RU"/>
        </w:rPr>
        <w:t>Билибин</w:t>
      </w:r>
      <w:proofErr w:type="spellEnd"/>
      <w:r w:rsidRPr="008408DE">
        <w:rPr>
          <w:rFonts w:ascii="Times New Roman" w:hAnsi="Times New Roman" w:cs="Times New Roman"/>
          <w:sz w:val="24"/>
          <w:szCs w:val="24"/>
          <w:lang w:eastAsia="ru-RU"/>
        </w:rPr>
        <w:t xml:space="preserve">, В. Васнецов, Ю. Васнецов, А. Куинджи, А Саврасов, И .Остроухова, А. Пластов, В. Поленов, И Левитан, К. </w:t>
      </w:r>
      <w:proofErr w:type="spellStart"/>
      <w:r w:rsidRPr="008408DE">
        <w:rPr>
          <w:rFonts w:ascii="Times New Roman" w:hAnsi="Times New Roman" w:cs="Times New Roman"/>
          <w:sz w:val="24"/>
          <w:szCs w:val="24"/>
          <w:lang w:eastAsia="ru-RU"/>
        </w:rPr>
        <w:t>Юон</w:t>
      </w:r>
      <w:proofErr w:type="spellEnd"/>
      <w:r w:rsidRPr="008408DE">
        <w:rPr>
          <w:rFonts w:ascii="Times New Roman" w:hAnsi="Times New Roman" w:cs="Times New Roman"/>
          <w:sz w:val="24"/>
          <w:szCs w:val="24"/>
          <w:lang w:eastAsia="ru-RU"/>
        </w:rPr>
        <w:t>, , И. Шишкин и т.д.</w:t>
      </w:r>
      <w:r w:rsidRPr="008408DE">
        <w:rPr>
          <w:rFonts w:ascii="yandex-sans" w:hAnsi="yandex-sans" w:cs="yandex-sans"/>
          <w:sz w:val="23"/>
          <w:szCs w:val="23"/>
          <w:lang w:eastAsia="ru-RU"/>
        </w:rPr>
        <w:t xml:space="preserve">                                                                                                     - </w:t>
      </w:r>
      <w:r w:rsidRPr="008408DE">
        <w:rPr>
          <w:rFonts w:ascii="Times New Roman" w:hAnsi="Times New Roman" w:cs="Times New Roman"/>
          <w:sz w:val="24"/>
          <w:szCs w:val="24"/>
          <w:lang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w:t>
      </w:r>
      <w:proofErr w:type="spellStart"/>
      <w:r w:rsidRPr="008408DE">
        <w:rPr>
          <w:rFonts w:ascii="Times New Roman" w:hAnsi="Times New Roman" w:cs="Times New Roman"/>
          <w:sz w:val="24"/>
          <w:szCs w:val="24"/>
          <w:lang w:eastAsia="ru-RU"/>
        </w:rPr>
        <w:t>Ватагин</w:t>
      </w:r>
      <w:proofErr w:type="spellEnd"/>
      <w:r w:rsidRPr="008408DE">
        <w:rPr>
          <w:rFonts w:ascii="Times New Roman" w:hAnsi="Times New Roman" w:cs="Times New Roman"/>
          <w:sz w:val="24"/>
          <w:szCs w:val="24"/>
          <w:lang w:eastAsia="ru-RU"/>
        </w:rPr>
        <w:t>, А. </w:t>
      </w:r>
      <w:proofErr w:type="spellStart"/>
      <w:r w:rsidRPr="008408DE">
        <w:rPr>
          <w:rFonts w:ascii="Times New Roman" w:hAnsi="Times New Roman" w:cs="Times New Roman"/>
          <w:sz w:val="24"/>
          <w:szCs w:val="24"/>
          <w:lang w:eastAsia="ru-RU"/>
        </w:rPr>
        <w:t>Опекушина</w:t>
      </w:r>
      <w:proofErr w:type="spellEnd"/>
      <w:r w:rsidRPr="008408DE">
        <w:rPr>
          <w:rFonts w:ascii="Times New Roman" w:hAnsi="Times New Roman" w:cs="Times New Roman"/>
          <w:sz w:val="24"/>
          <w:szCs w:val="24"/>
          <w:lang w:eastAsia="ru-RU"/>
        </w:rPr>
        <w:t>, В. Мухина и т.д.</w:t>
      </w:r>
      <w:r w:rsidRPr="008408DE">
        <w:rPr>
          <w:rFonts w:ascii="yandex-sans" w:hAnsi="yandex-sans" w:cs="yandex-sans"/>
          <w:sz w:val="23"/>
          <w:szCs w:val="23"/>
          <w:lang w:eastAsia="ru-RU"/>
        </w:rPr>
        <w:t xml:space="preserve">                                                                     - </w:t>
      </w:r>
      <w:r w:rsidRPr="008408DE">
        <w:rPr>
          <w:rFonts w:ascii="Times New Roman" w:hAnsi="Times New Roman" w:cs="Times New Roman"/>
          <w:sz w:val="24"/>
          <w:szCs w:val="24"/>
          <w:lang w:eastAsia="ru-RU"/>
        </w:rPr>
        <w:t>«Как и для чего создаются произведения декоративно-прикладного искусства». Истоки этого искусства и его роль в жизни человека (ук</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шение жилища, предметов быта, орудий труда, костюмы). Какие материалы используют художники-декораторы. Разнообразие форм в природе как ос</w:t>
      </w:r>
      <w:r w:rsidRPr="008408DE">
        <w:rPr>
          <w:rFonts w:ascii="Times New Roman" w:hAnsi="Times New Roman" w:cs="Times New Roman"/>
          <w:sz w:val="24"/>
          <w:szCs w:val="24"/>
          <w:lang w:eastAsia="ru-RU"/>
        </w:rPr>
        <w:softHyphen/>
        <w:t>но</w:t>
      </w:r>
      <w:r w:rsidRPr="008408DE">
        <w:rPr>
          <w:rFonts w:ascii="Times New Roman" w:hAnsi="Times New Roman" w:cs="Times New Roman"/>
          <w:sz w:val="24"/>
          <w:szCs w:val="24"/>
          <w:lang w:eastAsia="ru-RU"/>
        </w:rPr>
        <w:softHyphen/>
        <w:t>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w:t>
      </w:r>
      <w:r w:rsidRPr="008408DE">
        <w:rPr>
          <w:rFonts w:ascii="Times New Roman" w:hAnsi="Times New Roman" w:cs="Times New Roman"/>
          <w:sz w:val="24"/>
          <w:szCs w:val="24"/>
          <w:lang w:eastAsia="ru-RU"/>
        </w:rPr>
        <w:softHyphen/>
        <w:t>изведениями народных художественных промыслов в России с учетом мес</w:t>
      </w:r>
      <w:r w:rsidRPr="008408DE">
        <w:rPr>
          <w:rFonts w:ascii="Times New Roman" w:hAnsi="Times New Roman" w:cs="Times New Roman"/>
          <w:sz w:val="24"/>
          <w:szCs w:val="24"/>
          <w:lang w:eastAsia="ru-RU"/>
        </w:rPr>
        <w:softHyphen/>
        <w:t xml:space="preserve">тных условий. Произведения мастеров расписных промыслов (хохломская, городецкая, гжельская, </w:t>
      </w:r>
      <w:proofErr w:type="spellStart"/>
      <w:r w:rsidRPr="008408DE">
        <w:rPr>
          <w:rFonts w:ascii="Times New Roman" w:hAnsi="Times New Roman" w:cs="Times New Roman"/>
          <w:sz w:val="24"/>
          <w:szCs w:val="24"/>
          <w:lang w:eastAsia="ru-RU"/>
        </w:rPr>
        <w:t>жостовская</w:t>
      </w:r>
      <w:proofErr w:type="spellEnd"/>
      <w:r w:rsidRPr="008408DE">
        <w:rPr>
          <w:rFonts w:ascii="Times New Roman" w:hAnsi="Times New Roman" w:cs="Times New Roman"/>
          <w:sz w:val="24"/>
          <w:szCs w:val="24"/>
          <w:lang w:eastAsia="ru-RU"/>
        </w:rPr>
        <w:t xml:space="preserve"> роспись и т.д.).</w:t>
      </w: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p>
    <w:p w:rsidR="002D1A72" w:rsidRPr="008408DE" w:rsidRDefault="002D1A72" w:rsidP="000D4CE8">
      <w:pPr>
        <w:shd w:val="clear" w:color="auto" w:fill="FFFFFF"/>
        <w:spacing w:before="115"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ФИЗИЧЕСКАЯ КУЛЬТУРА</w:t>
      </w:r>
    </w:p>
    <w:p w:rsidR="002D1A72" w:rsidRPr="008408DE" w:rsidRDefault="002D1A72" w:rsidP="000D4CE8">
      <w:pPr>
        <w:shd w:val="clear" w:color="auto" w:fill="FFFFFF"/>
        <w:spacing w:before="100" w:beforeAutospacing="1" w:after="0" w:line="240" w:lineRule="auto"/>
        <w:ind w:left="720"/>
        <w:jc w:val="center"/>
        <w:rPr>
          <w:rFonts w:ascii="yandex-sans" w:hAnsi="yandex-sans" w:cs="yandex-sans"/>
          <w:sz w:val="23"/>
          <w:szCs w:val="23"/>
          <w:lang w:eastAsia="ru-RU"/>
        </w:rPr>
      </w:pPr>
      <w:r w:rsidRPr="008408DE">
        <w:rPr>
          <w:rFonts w:ascii="Times New Roman" w:hAnsi="Times New Roman" w:cs="Times New Roman"/>
          <w:b/>
          <w:bCs/>
          <w:sz w:val="23"/>
          <w:szCs w:val="23"/>
          <w:lang w:eastAsia="ru-RU"/>
        </w:rPr>
        <w:t>Пояснительная записка</w:t>
      </w:r>
    </w:p>
    <w:p w:rsidR="002D1A72" w:rsidRPr="008408DE" w:rsidRDefault="002D1A72" w:rsidP="000D4CE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Физическая культура является составной частью образовательного процесса обу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щихся с умственной отсталостью (интеллектуальными нарушениями). Она решает об</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зо</w:t>
      </w:r>
      <w:r w:rsidRPr="008408DE">
        <w:rPr>
          <w:rFonts w:ascii="Times New Roman" w:hAnsi="Times New Roman" w:cs="Times New Roman"/>
          <w:sz w:val="24"/>
          <w:szCs w:val="24"/>
          <w:lang w:eastAsia="ru-RU"/>
        </w:rPr>
        <w:softHyphen/>
        <w:t>вательные, воспитательные, коррекционно-развивающие и лечебно-оздоровительные за</w:t>
      </w:r>
      <w:r w:rsidRPr="008408DE">
        <w:rPr>
          <w:rFonts w:ascii="Times New Roman" w:hAnsi="Times New Roman" w:cs="Times New Roman"/>
          <w:sz w:val="24"/>
          <w:szCs w:val="24"/>
          <w:lang w:eastAsia="ru-RU"/>
        </w:rPr>
        <w:softHyphen/>
        <w:t>да</w:t>
      </w:r>
      <w:r w:rsidRPr="008408DE">
        <w:rPr>
          <w:rFonts w:ascii="Times New Roman" w:hAnsi="Times New Roman" w:cs="Times New Roman"/>
          <w:sz w:val="24"/>
          <w:szCs w:val="24"/>
          <w:lang w:eastAsia="ru-RU"/>
        </w:rPr>
        <w:softHyphen/>
        <w:t>чи. Физическое воспитание рассматривается и реализуется комплексно и находится в тес</w:t>
      </w:r>
      <w:r w:rsidRPr="008408DE">
        <w:rPr>
          <w:rFonts w:ascii="Times New Roman" w:hAnsi="Times New Roman" w:cs="Times New Roman"/>
          <w:sz w:val="24"/>
          <w:szCs w:val="24"/>
          <w:lang w:eastAsia="ru-RU"/>
        </w:rPr>
        <w:softHyphen/>
        <w:t>ной связи с умственным, нравственным, эстетическим, трудовым обучением; занимает од</w:t>
      </w:r>
      <w:r w:rsidRPr="008408DE">
        <w:rPr>
          <w:rFonts w:ascii="Times New Roman" w:hAnsi="Times New Roman" w:cs="Times New Roman"/>
          <w:sz w:val="24"/>
          <w:szCs w:val="24"/>
          <w:lang w:eastAsia="ru-RU"/>
        </w:rPr>
        <w:softHyphen/>
        <w:t>но из важнейших мест в подготовке этой категории обучающихся к самостоятельной жиз</w:t>
      </w:r>
      <w:r w:rsidRPr="008408DE">
        <w:rPr>
          <w:rFonts w:ascii="Times New Roman" w:hAnsi="Times New Roman" w:cs="Times New Roman"/>
          <w:sz w:val="24"/>
          <w:szCs w:val="24"/>
          <w:lang w:eastAsia="ru-RU"/>
        </w:rPr>
        <w:softHyphen/>
        <w:t>ни, производительному труду, воспитывает положительные качества личности, спо</w:t>
      </w:r>
      <w:r w:rsidRPr="008408DE">
        <w:rPr>
          <w:rFonts w:ascii="Times New Roman" w:hAnsi="Times New Roman" w:cs="Times New Roman"/>
          <w:sz w:val="24"/>
          <w:szCs w:val="24"/>
          <w:lang w:eastAsia="ru-RU"/>
        </w:rPr>
        <w:softHyphen/>
        <w:t>со</w:t>
      </w:r>
      <w:r w:rsidRPr="008408DE">
        <w:rPr>
          <w:rFonts w:ascii="Times New Roman" w:hAnsi="Times New Roman" w:cs="Times New Roman"/>
          <w:sz w:val="24"/>
          <w:szCs w:val="24"/>
          <w:lang w:eastAsia="ru-RU"/>
        </w:rPr>
        <w:softHyphen/>
        <w:t>б</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твует социальной интеграции школьников в общество.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Основная цель изучения данного предмета </w:t>
      </w:r>
      <w:r w:rsidRPr="008408DE">
        <w:rPr>
          <w:rFonts w:ascii="Times New Roman" w:hAnsi="Times New Roman" w:cs="Times New Roman"/>
          <w:sz w:val="24"/>
          <w:szCs w:val="24"/>
          <w:lang w:eastAsia="ru-RU"/>
        </w:rPr>
        <w:t>заключается во всестороннем раз</w:t>
      </w:r>
      <w:r w:rsidRPr="008408DE">
        <w:rPr>
          <w:rFonts w:ascii="Times New Roman" w:hAnsi="Times New Roman" w:cs="Times New Roman"/>
          <w:sz w:val="24"/>
          <w:szCs w:val="24"/>
          <w:lang w:eastAsia="ru-RU"/>
        </w:rPr>
        <w:softHyphen/>
        <w:t>ви</w:t>
      </w:r>
      <w:r w:rsidRPr="008408DE">
        <w:rPr>
          <w:rFonts w:ascii="Times New Roman" w:hAnsi="Times New Roman" w:cs="Times New Roman"/>
          <w:sz w:val="24"/>
          <w:szCs w:val="24"/>
          <w:lang w:eastAsia="ru-RU"/>
        </w:rPr>
        <w:softHyphen/>
        <w:t>тии личности обучающихся с умственной отсталостью (интеллектуальными на</w:t>
      </w:r>
      <w:r w:rsidRPr="008408DE">
        <w:rPr>
          <w:rFonts w:ascii="Times New Roman" w:hAnsi="Times New Roman" w:cs="Times New Roman"/>
          <w:sz w:val="24"/>
          <w:szCs w:val="24"/>
          <w:lang w:eastAsia="ru-RU"/>
        </w:rPr>
        <w:softHyphen/>
        <w:t>ру</w:t>
      </w:r>
      <w:r w:rsidRPr="008408DE">
        <w:rPr>
          <w:rFonts w:ascii="Times New Roman" w:hAnsi="Times New Roman" w:cs="Times New Roman"/>
          <w:sz w:val="24"/>
          <w:szCs w:val="24"/>
          <w:lang w:eastAsia="ru-RU"/>
        </w:rPr>
        <w:softHyphen/>
        <w:t>ше</w:t>
      </w:r>
      <w:r w:rsidRPr="008408DE">
        <w:rPr>
          <w:rFonts w:ascii="Times New Roman" w:hAnsi="Times New Roman" w:cs="Times New Roman"/>
          <w:sz w:val="24"/>
          <w:szCs w:val="24"/>
          <w:lang w:eastAsia="ru-RU"/>
        </w:rPr>
        <w:softHyphen/>
        <w:t>ни</w:t>
      </w:r>
      <w:r w:rsidRPr="008408DE">
        <w:rPr>
          <w:rFonts w:ascii="Times New Roman" w:hAnsi="Times New Roman" w:cs="Times New Roman"/>
          <w:sz w:val="24"/>
          <w:szCs w:val="24"/>
          <w:lang w:eastAsia="ru-RU"/>
        </w:rPr>
        <w:softHyphen/>
        <w:t>я</w:t>
      </w:r>
      <w:r w:rsidRPr="008408DE">
        <w:rPr>
          <w:rFonts w:ascii="Times New Roman" w:hAnsi="Times New Roman" w:cs="Times New Roman"/>
          <w:sz w:val="24"/>
          <w:szCs w:val="24"/>
          <w:lang w:eastAsia="ru-RU"/>
        </w:rPr>
        <w:softHyphen/>
        <w:t>ми) в процессе приобщения их к физической культуре, коррекции недостатков пси</w:t>
      </w:r>
      <w:r w:rsidRPr="008408DE">
        <w:rPr>
          <w:rFonts w:ascii="Times New Roman" w:hAnsi="Times New Roman" w:cs="Times New Roman"/>
          <w:sz w:val="24"/>
          <w:szCs w:val="24"/>
          <w:lang w:eastAsia="ru-RU"/>
        </w:rPr>
        <w:softHyphen/>
        <w:t>хо</w:t>
      </w:r>
      <w:r w:rsidRPr="008408DE">
        <w:rPr>
          <w:rFonts w:ascii="Times New Roman" w:hAnsi="Times New Roman" w:cs="Times New Roman"/>
          <w:sz w:val="24"/>
          <w:szCs w:val="24"/>
          <w:lang w:eastAsia="ru-RU"/>
        </w:rPr>
        <w:softHyphen/>
        <w:t>фи</w:t>
      </w:r>
      <w:r w:rsidRPr="008408DE">
        <w:rPr>
          <w:rFonts w:ascii="Times New Roman" w:hAnsi="Times New Roman" w:cs="Times New Roman"/>
          <w:sz w:val="24"/>
          <w:szCs w:val="24"/>
          <w:lang w:eastAsia="ru-RU"/>
        </w:rPr>
        <w:softHyphen/>
        <w:t>зи</w:t>
      </w:r>
      <w:r w:rsidRPr="008408DE">
        <w:rPr>
          <w:rFonts w:ascii="Times New Roman" w:hAnsi="Times New Roman" w:cs="Times New Roman"/>
          <w:sz w:val="24"/>
          <w:szCs w:val="24"/>
          <w:lang w:eastAsia="ru-RU"/>
        </w:rPr>
        <w:softHyphen/>
        <w:t>че</w:t>
      </w:r>
      <w:r w:rsidRPr="008408DE">
        <w:rPr>
          <w:rFonts w:ascii="Times New Roman" w:hAnsi="Times New Roman" w:cs="Times New Roman"/>
          <w:sz w:val="24"/>
          <w:szCs w:val="24"/>
          <w:lang w:eastAsia="ru-RU"/>
        </w:rPr>
        <w:softHyphen/>
        <w:t>ского развития, расширении индивидуальных двигательных возможностей, социальной ада</w:t>
      </w:r>
      <w:r w:rsidRPr="008408DE">
        <w:rPr>
          <w:rFonts w:ascii="Times New Roman" w:hAnsi="Times New Roman" w:cs="Times New Roman"/>
          <w:sz w:val="24"/>
          <w:szCs w:val="24"/>
          <w:lang w:eastAsia="ru-RU"/>
        </w:rPr>
        <w:softHyphen/>
        <w:t>птации.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Основные задачи изучения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коррекция нарушений физического развития;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двигательных умений и навыков;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двигательных способностей в процессе обучения;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укрепление здоровья и закаливание организма, формирование правильной осанки;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раскрытие возможных избирательных способностей и интересов ребенка для освоения доступных видов спортивно-физкультурной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и воспитание гигиенических навыков при выполнении физических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установки на сохранение и укрепление здоровья, навыков здорового и безопасного образа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поддержание устойчивой физической работоспособности на достигнутом уровне;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познавательных интересов, сообщение доступных теоретических сведений по физической культуре;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воспитание устойчивого интереса к занятиям физическими упражнениями;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воспитание нравственных, морально-волевых качеств (настойчивости, смелости), навыков культурного поведения;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недостатков психического и физического развития с учетом возрастных особенностей обучающихся, предусматривает: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обогащение чувственного опыта;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коррекцию и развитие сенсомоторной сферы;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навыков общения, предметно-практической и познавательной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Содержание программы отражено в пяти разделах: «Знания о физической куль</w:t>
      </w:r>
      <w:r w:rsidRPr="008408DE">
        <w:rPr>
          <w:rFonts w:ascii="Times New Roman" w:hAnsi="Times New Roman" w:cs="Times New Roman"/>
          <w:sz w:val="24"/>
          <w:szCs w:val="24"/>
          <w:lang w:eastAsia="ru-RU"/>
        </w:rPr>
        <w:softHyphen/>
        <w:t>ту</w:t>
      </w:r>
      <w:r w:rsidRPr="008408DE">
        <w:rPr>
          <w:rFonts w:ascii="Times New Roman" w:hAnsi="Times New Roman" w:cs="Times New Roman"/>
          <w:sz w:val="24"/>
          <w:szCs w:val="24"/>
          <w:lang w:eastAsia="ru-RU"/>
        </w:rPr>
        <w:softHyphen/>
        <w:t>ре», «Ги</w:t>
      </w:r>
      <w:r w:rsidRPr="008408DE">
        <w:rPr>
          <w:rFonts w:ascii="Times New Roman" w:hAnsi="Times New Roman" w:cs="Times New Roman"/>
          <w:sz w:val="24"/>
          <w:szCs w:val="24"/>
          <w:lang w:eastAsia="ru-RU"/>
        </w:rPr>
        <w:softHyphen/>
        <w:t>мнастика», «Легкая атлетика», «Лыжная и конькобежная подготовка», «Игры». Ка</w:t>
      </w:r>
      <w:r w:rsidRPr="008408DE">
        <w:rPr>
          <w:rFonts w:ascii="Times New Roman" w:hAnsi="Times New Roman" w:cs="Times New Roman"/>
          <w:sz w:val="24"/>
          <w:szCs w:val="24"/>
          <w:lang w:eastAsia="ru-RU"/>
        </w:rPr>
        <w:softHyphen/>
        <w:t>ж</w:t>
      </w:r>
      <w:r w:rsidRPr="008408DE">
        <w:rPr>
          <w:rFonts w:ascii="Times New Roman" w:hAnsi="Times New Roman" w:cs="Times New Roman"/>
          <w:sz w:val="24"/>
          <w:szCs w:val="24"/>
          <w:lang w:eastAsia="ru-RU"/>
        </w:rPr>
        <w:softHyphen/>
        <w:t>дый из перечисленных разделов включает некоторые теоретические сведения и ма</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ри</w:t>
      </w:r>
      <w:r w:rsidRPr="008408DE">
        <w:rPr>
          <w:rFonts w:ascii="Times New Roman" w:hAnsi="Times New Roman" w:cs="Times New Roman"/>
          <w:sz w:val="24"/>
          <w:szCs w:val="24"/>
          <w:lang w:eastAsia="ru-RU"/>
        </w:rPr>
        <w:softHyphen/>
        <w:t>ал для практической подготовки обучающихся.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Программой предусмотрены следующие виды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беседы о содержании и значении физических упражнений для повышения качества здоровья и коррекции нарушенных функций;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выполнение физических упражнений на основе показа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выполнение физических упражнений без зрительного сопровождения, под словесную инструкцию учителя;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самостоятельное выполнение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занятия в тренирующем режиме;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3"/>
          <w:szCs w:val="23"/>
          <w:lang w:eastAsia="ru-RU"/>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Знания о физической культуре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Чистота одежды и обуви. Правила утренней гигиены и их значение для человека. Правила поведения на уроках физической культуры (тех</w:t>
      </w:r>
      <w:r w:rsidRPr="008408DE">
        <w:rPr>
          <w:rFonts w:ascii="Times New Roman" w:hAnsi="Times New Roman" w:cs="Times New Roman"/>
          <w:sz w:val="24"/>
          <w:szCs w:val="24"/>
          <w:lang w:eastAsia="ru-RU"/>
        </w:rPr>
        <w:softHyphen/>
        <w:t>ника безопасности). Чистота зала, снарядов. Значение физических упражнений для здоровья человека. Форми</w:t>
      </w:r>
      <w:r w:rsidRPr="008408DE">
        <w:rPr>
          <w:rFonts w:ascii="Times New Roman" w:hAnsi="Times New Roman" w:cs="Times New Roman"/>
          <w:sz w:val="24"/>
          <w:szCs w:val="24"/>
          <w:lang w:eastAsia="ru-RU"/>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Гимнастика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Теоретические сведения. </w:t>
      </w:r>
      <w:r w:rsidRPr="008408DE">
        <w:rPr>
          <w:rFonts w:ascii="Times New Roman" w:hAnsi="Times New Roman" w:cs="Times New Roman"/>
          <w:sz w:val="24"/>
          <w:szCs w:val="24"/>
          <w:lang w:eastAsia="ru-RU"/>
        </w:rPr>
        <w:t>Одежда и обувь гимнаста.</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Элементарные сведения о гимнастиче</w:t>
      </w:r>
      <w:r w:rsidRPr="008408DE">
        <w:rPr>
          <w:rFonts w:ascii="Times New Roman" w:hAnsi="Times New Roman" w:cs="Times New Roman"/>
          <w:sz w:val="24"/>
          <w:szCs w:val="24"/>
          <w:lang w:eastAsia="ru-RU"/>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8408DE">
        <w:rPr>
          <w:rFonts w:ascii="Times New Roman" w:hAnsi="Times New Roman" w:cs="Times New Roman"/>
          <w:sz w:val="24"/>
          <w:szCs w:val="24"/>
          <w:lang w:eastAsia="ru-RU"/>
        </w:rPr>
        <w:softHyphen/>
        <w:t>ме, темпе, степени мышечных усилий. Развитие двигательных способностей и физических качеств с помощью средств гимнастики.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Практический материал.</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u w:val="single"/>
          <w:lang w:eastAsia="ru-RU"/>
        </w:rPr>
        <w:t>Построения и перестроения</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u w:val="single"/>
          <w:lang w:eastAsia="ru-RU"/>
        </w:rPr>
        <w:t>Упражнения без предметов </w:t>
      </w:r>
      <w:r w:rsidRPr="008408DE">
        <w:rPr>
          <w:rFonts w:ascii="Times New Roman" w:hAnsi="Times New Roman" w:cs="Times New Roman"/>
          <w:sz w:val="24"/>
          <w:szCs w:val="24"/>
          <w:lang w:eastAsia="ru-RU"/>
        </w:rPr>
        <w:t>(</w:t>
      </w:r>
      <w:proofErr w:type="spellStart"/>
      <w:r w:rsidRPr="008408DE">
        <w:rPr>
          <w:rFonts w:ascii="Times New Roman" w:hAnsi="Times New Roman" w:cs="Times New Roman"/>
          <w:i/>
          <w:iCs/>
          <w:sz w:val="24"/>
          <w:szCs w:val="24"/>
          <w:lang w:eastAsia="ru-RU"/>
        </w:rPr>
        <w:t>коррегирующие</w:t>
      </w:r>
      <w:proofErr w:type="spellEnd"/>
      <w:r w:rsidRPr="008408DE">
        <w:rPr>
          <w:rFonts w:ascii="Times New Roman" w:hAnsi="Times New Roman" w:cs="Times New Roman"/>
          <w:i/>
          <w:iCs/>
          <w:sz w:val="24"/>
          <w:szCs w:val="24"/>
          <w:lang w:eastAsia="ru-RU"/>
        </w:rPr>
        <w:t xml:space="preserve"> и общеразвивающие упражнения</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u w:val="single"/>
          <w:lang w:eastAsia="ru-RU"/>
        </w:rPr>
        <w:t>Упражнения с предметами</w:t>
      </w:r>
      <w:r w:rsidRPr="008408DE">
        <w:rPr>
          <w:rFonts w:ascii="Times New Roman" w:hAnsi="Times New Roman" w:cs="Times New Roman"/>
          <w:sz w:val="24"/>
          <w:szCs w:val="24"/>
          <w:u w:val="single"/>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 гимнастическими палками;</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 xml:space="preserve">флажками; малыми обручами; малыми мячами; большим мячом; набивными мячами (вес 2 кг); упражнения на равновесие; лазанье и </w:t>
      </w:r>
      <w:proofErr w:type="spellStart"/>
      <w:r w:rsidRPr="008408DE">
        <w:rPr>
          <w:rFonts w:ascii="Times New Roman" w:hAnsi="Times New Roman" w:cs="Times New Roman"/>
          <w:sz w:val="24"/>
          <w:szCs w:val="24"/>
          <w:lang w:eastAsia="ru-RU"/>
        </w:rPr>
        <w:t>перелезание</w:t>
      </w:r>
      <w:proofErr w:type="spellEnd"/>
      <w:r w:rsidRPr="008408DE">
        <w:rPr>
          <w:rFonts w:ascii="Times New Roman" w:hAnsi="Times New Roman" w:cs="Times New Roman"/>
          <w:sz w:val="24"/>
          <w:szCs w:val="24"/>
          <w:lang w:eastAsia="ru-RU"/>
        </w:rPr>
        <w:t>; упражнения для развития пространственно-временной дифференцировки и точности движений</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переноска грузов и передача предметов</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прыжки.</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Легкая атлетика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Теоретические сведения</w:t>
      </w:r>
      <w:r w:rsidRPr="008408DE">
        <w:rPr>
          <w:rFonts w:ascii="Times New Roman" w:hAnsi="Times New Roman" w:cs="Times New Roman"/>
          <w:sz w:val="24"/>
          <w:szCs w:val="24"/>
          <w:lang w:eastAsia="ru-RU"/>
        </w:rPr>
        <w:t>. Элементарные понятия о ходьбе, беге, прыжках и метаниях. Правила поведения на уроках легкой атлетики. Понятие о начале ходьбы и бега; озна</w:t>
      </w:r>
      <w:r w:rsidRPr="008408DE">
        <w:rPr>
          <w:rFonts w:ascii="Times New Roman" w:hAnsi="Times New Roman" w:cs="Times New Roman"/>
          <w:sz w:val="24"/>
          <w:szCs w:val="24"/>
          <w:lang w:eastAsia="ru-RU"/>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8408DE">
        <w:rPr>
          <w:rFonts w:ascii="Times New Roman" w:hAnsi="Times New Roman" w:cs="Times New Roman"/>
          <w:sz w:val="24"/>
          <w:szCs w:val="24"/>
          <w:lang w:eastAsia="ru-RU"/>
        </w:rPr>
        <w:softHyphen/>
        <w:t>ний. Значение правильной осанки при ходьбе. Развитие двигательных способностей и физических качеств средствами легкой атлетики.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Практический материал:</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Ходьба</w:t>
      </w:r>
      <w:r w:rsidRPr="008408DE">
        <w:rPr>
          <w:rFonts w:ascii="Times New Roman" w:hAnsi="Times New Roman" w:cs="Times New Roman"/>
          <w:sz w:val="24"/>
          <w:szCs w:val="24"/>
          <w:lang w:eastAsia="ru-RU"/>
        </w:rPr>
        <w:t>. Ходьба парами по кругу, взявшись за руки. Обычная ходьба в умеренном темпе в колонне по одному в обход зала за учителем. Ходь</w:t>
      </w:r>
      <w:r w:rsidRPr="008408DE">
        <w:rPr>
          <w:rFonts w:ascii="Times New Roman" w:hAnsi="Times New Roman" w:cs="Times New Roman"/>
          <w:sz w:val="24"/>
          <w:szCs w:val="24"/>
          <w:lang w:eastAsia="ru-RU"/>
        </w:rPr>
        <w:softHyphen/>
        <w:t>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w:t>
      </w:r>
      <w:r w:rsidRPr="008408DE">
        <w:rPr>
          <w:rFonts w:ascii="Times New Roman" w:hAnsi="Times New Roman" w:cs="Times New Roman"/>
          <w:sz w:val="24"/>
          <w:szCs w:val="24"/>
          <w:lang w:eastAsia="ru-RU"/>
        </w:rPr>
        <w:softHyphen/>
        <w:t>жением рук: на пояс, к плечам, перед грудью, за голову. Ходьба с изме</w:t>
      </w:r>
      <w:r w:rsidRPr="008408DE">
        <w:rPr>
          <w:rFonts w:ascii="Times New Roman" w:hAnsi="Times New Roman" w:cs="Times New Roman"/>
          <w:sz w:val="24"/>
          <w:szCs w:val="24"/>
          <w:lang w:eastAsia="ru-RU"/>
        </w:rPr>
        <w:softHyphen/>
        <w:t>нением направлений по ориентирам и командам учителя. Ходьба с пе</w:t>
      </w:r>
      <w:r w:rsidRPr="008408DE">
        <w:rPr>
          <w:rFonts w:ascii="Times New Roman" w:hAnsi="Times New Roman" w:cs="Times New Roman"/>
          <w:sz w:val="24"/>
          <w:szCs w:val="24"/>
          <w:lang w:eastAsia="ru-RU"/>
        </w:rPr>
        <w:softHyphen/>
        <w:t>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w:t>
      </w:r>
      <w:r w:rsidRPr="008408DE">
        <w:rPr>
          <w:rFonts w:ascii="Times New Roman" w:hAnsi="Times New Roman" w:cs="Times New Roman"/>
          <w:sz w:val="24"/>
          <w:szCs w:val="24"/>
          <w:lang w:eastAsia="ru-RU"/>
        </w:rPr>
        <w:softHyphen/>
        <w:t>ями; со сменой положений рук: вперед, вверх, с хлопками и т. д. Ходьба шеренгой с открытыми и с закрытыми глазами.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Бег</w:t>
      </w:r>
      <w:r w:rsidRPr="008408DE">
        <w:rPr>
          <w:rFonts w:ascii="Times New Roman" w:hAnsi="Times New Roman" w:cs="Times New Roman"/>
          <w:sz w:val="24"/>
          <w:szCs w:val="24"/>
          <w:lang w:eastAsia="ru-RU"/>
        </w:rPr>
        <w:t>.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w:t>
      </w:r>
      <w:r w:rsidRPr="008408DE">
        <w:rPr>
          <w:rFonts w:ascii="Times New Roman" w:hAnsi="Times New Roman" w:cs="Times New Roman"/>
          <w:sz w:val="24"/>
          <w:szCs w:val="24"/>
          <w:lang w:eastAsia="ru-RU"/>
        </w:rPr>
        <w:softHyphen/>
        <w:t xml:space="preserve">нием бедра и захлестыванием голени назад. Бег с преодолением простейших препятствий (канавки, </w:t>
      </w:r>
      <w:proofErr w:type="spellStart"/>
      <w:r w:rsidRPr="008408DE">
        <w:rPr>
          <w:rFonts w:ascii="Times New Roman" w:hAnsi="Times New Roman" w:cs="Times New Roman"/>
          <w:sz w:val="24"/>
          <w:szCs w:val="24"/>
          <w:lang w:eastAsia="ru-RU"/>
        </w:rPr>
        <w:t>подлезание</w:t>
      </w:r>
      <w:proofErr w:type="spellEnd"/>
      <w:r w:rsidRPr="008408DE">
        <w:rPr>
          <w:rFonts w:ascii="Times New Roman" w:hAnsi="Times New Roman" w:cs="Times New Roman"/>
          <w:sz w:val="24"/>
          <w:szCs w:val="24"/>
          <w:lang w:eastAsia="ru-RU"/>
        </w:rPr>
        <w:t xml:space="preserve"> под сетку, </w:t>
      </w:r>
      <w:proofErr w:type="spellStart"/>
      <w:r w:rsidRPr="008408DE">
        <w:rPr>
          <w:rFonts w:ascii="Times New Roman" w:hAnsi="Times New Roman" w:cs="Times New Roman"/>
          <w:sz w:val="24"/>
          <w:szCs w:val="24"/>
          <w:lang w:eastAsia="ru-RU"/>
        </w:rPr>
        <w:t>обегание</w:t>
      </w:r>
      <w:proofErr w:type="spellEnd"/>
      <w:r w:rsidRPr="008408DE">
        <w:rPr>
          <w:rFonts w:ascii="Times New Roman" w:hAnsi="Times New Roman" w:cs="Times New Roman"/>
          <w:sz w:val="24"/>
          <w:szCs w:val="24"/>
          <w:lang w:eastAsia="ru-RU"/>
        </w:rPr>
        <w:t xml:space="preserve"> стойки и т. д.). Быстрый бег на скорость. Мед</w:t>
      </w:r>
      <w:r w:rsidRPr="008408DE">
        <w:rPr>
          <w:rFonts w:ascii="Times New Roman" w:hAnsi="Times New Roman" w:cs="Times New Roman"/>
          <w:sz w:val="24"/>
          <w:szCs w:val="24"/>
          <w:lang w:eastAsia="ru-RU"/>
        </w:rPr>
        <w:softHyphen/>
        <w:t>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w:t>
      </w:r>
      <w:r w:rsidRPr="008408DE">
        <w:rPr>
          <w:rFonts w:ascii="Times New Roman" w:hAnsi="Times New Roman" w:cs="Times New Roman"/>
          <w:sz w:val="24"/>
          <w:szCs w:val="24"/>
          <w:lang w:eastAsia="ru-RU"/>
        </w:rPr>
        <w:softHyphen/>
        <w:t>ни назад, семенящий бег. Челночный бег.</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Прыжки</w:t>
      </w:r>
      <w:r w:rsidRPr="008408DE">
        <w:rPr>
          <w:rFonts w:ascii="Times New Roman" w:hAnsi="Times New Roman" w:cs="Times New Roman"/>
          <w:sz w:val="24"/>
          <w:szCs w:val="24"/>
          <w:lang w:eastAsia="ru-RU"/>
        </w:rPr>
        <w:t>. Прыжки на двух ногах на месте и с продвижением впе</w:t>
      </w:r>
      <w:r w:rsidRPr="008408DE">
        <w:rPr>
          <w:rFonts w:ascii="Times New Roman" w:hAnsi="Times New Roman" w:cs="Times New Roman"/>
          <w:sz w:val="24"/>
          <w:szCs w:val="24"/>
          <w:lang w:eastAsia="ru-RU"/>
        </w:rPr>
        <w:softHyphen/>
        <w:t>ред, назад, вправо, влево. Перепрыгивание через начерченную линию, шнур, набивной мяч. Прыжки с ноги на ногу на отрезках до. Под</w:t>
      </w:r>
      <w:r w:rsidRPr="008408DE">
        <w:rPr>
          <w:rFonts w:ascii="Times New Roman" w:hAnsi="Times New Roman" w:cs="Times New Roman"/>
          <w:sz w:val="24"/>
          <w:szCs w:val="24"/>
          <w:lang w:eastAsia="ru-RU"/>
        </w:rPr>
        <w:softHyphen/>
        <w:t>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w:t>
      </w:r>
      <w:r w:rsidRPr="008408DE">
        <w:rPr>
          <w:rFonts w:ascii="Times New Roman" w:hAnsi="Times New Roman" w:cs="Times New Roman"/>
          <w:sz w:val="24"/>
          <w:szCs w:val="24"/>
          <w:lang w:eastAsia="ru-RU"/>
        </w:rPr>
        <w:softHyphen/>
        <w:t xml:space="preserve">ну. Прыжки с прямого разбега в </w:t>
      </w:r>
      <w:proofErr w:type="spellStart"/>
      <w:r w:rsidRPr="008408DE">
        <w:rPr>
          <w:rFonts w:ascii="Times New Roman" w:hAnsi="Times New Roman" w:cs="Times New Roman"/>
          <w:sz w:val="24"/>
          <w:szCs w:val="24"/>
          <w:lang w:eastAsia="ru-RU"/>
        </w:rPr>
        <w:t>длину.Прыжки</w:t>
      </w:r>
      <w:proofErr w:type="spellEnd"/>
      <w:r w:rsidRPr="008408DE">
        <w:rPr>
          <w:rFonts w:ascii="Times New Roman" w:hAnsi="Times New Roman" w:cs="Times New Roman"/>
          <w:sz w:val="24"/>
          <w:szCs w:val="24"/>
          <w:lang w:eastAsia="ru-RU"/>
        </w:rPr>
        <w:t xml:space="preserve"> в длину с разбега без учета места отталкивания. Прыжки в вы</w:t>
      </w:r>
      <w:r w:rsidRPr="008408DE">
        <w:rPr>
          <w:rFonts w:ascii="Times New Roman" w:hAnsi="Times New Roman" w:cs="Times New Roman"/>
          <w:sz w:val="24"/>
          <w:szCs w:val="24"/>
          <w:lang w:eastAsia="ru-RU"/>
        </w:rPr>
        <w:softHyphen/>
        <w:t>соту с прямого разбега способом «согнув ноги». Прыжки в высоту способом «перешагивание».</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i/>
          <w:iCs/>
          <w:sz w:val="24"/>
          <w:szCs w:val="24"/>
          <w:lang w:eastAsia="ru-RU"/>
        </w:rPr>
        <w:t>Метание</w:t>
      </w:r>
      <w:r w:rsidRPr="008408DE">
        <w:rPr>
          <w:rFonts w:ascii="Times New Roman" w:hAnsi="Times New Roman" w:cs="Times New Roman"/>
          <w:sz w:val="24"/>
          <w:szCs w:val="24"/>
          <w:lang w:eastAsia="ru-RU"/>
        </w:rPr>
        <w:t>. Правильный захват различных предметов для выполне</w:t>
      </w:r>
      <w:r w:rsidRPr="008408DE">
        <w:rPr>
          <w:rFonts w:ascii="Times New Roman" w:hAnsi="Times New Roman" w:cs="Times New Roman"/>
          <w:sz w:val="24"/>
          <w:szCs w:val="24"/>
          <w:lang w:eastAsia="ru-RU"/>
        </w:rPr>
        <w:softHyphen/>
        <w:t>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w:t>
      </w:r>
      <w:r w:rsidRPr="008408DE">
        <w:rPr>
          <w:rFonts w:ascii="Times New Roman" w:hAnsi="Times New Roman" w:cs="Times New Roman"/>
          <w:sz w:val="24"/>
          <w:szCs w:val="24"/>
          <w:lang w:eastAsia="ru-RU"/>
        </w:rPr>
        <w:softHyphen/>
        <w:t>ние колец на шесты. Метание с места малого мяча в стенку правой и левой рукой. Метание большого мяча двумя руками из-за головы и снизу с места в стену. Броски набивного мяча (1 кг) сидя двумя рука</w:t>
      </w:r>
      <w:r w:rsidRPr="008408DE">
        <w:rPr>
          <w:rFonts w:ascii="Times New Roman" w:hAnsi="Times New Roman" w:cs="Times New Roman"/>
          <w:sz w:val="24"/>
          <w:szCs w:val="24"/>
          <w:lang w:eastAsia="ru-RU"/>
        </w:rPr>
        <w:softHyphen/>
        <w:t>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w:t>
      </w:r>
      <w:r w:rsidRPr="008408DE">
        <w:rPr>
          <w:rFonts w:ascii="Times New Roman" w:hAnsi="Times New Roman" w:cs="Times New Roman"/>
          <w:sz w:val="24"/>
          <w:szCs w:val="24"/>
          <w:lang w:eastAsia="ru-RU"/>
        </w:rPr>
        <w:softHyphen/>
        <w:t>ность с места. Броски набивного мяча (вес до 1 кг) различными способами двумя руками.</w:t>
      </w:r>
    </w:p>
    <w:p w:rsidR="002D1A72" w:rsidRPr="008408DE" w:rsidRDefault="002D1A72" w:rsidP="00F61C13">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Лыжная подготовка</w:t>
      </w:r>
    </w:p>
    <w:p w:rsidR="002D1A72" w:rsidRPr="008408DE" w:rsidRDefault="002D1A72" w:rsidP="00F61C13">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i/>
          <w:iCs/>
          <w:sz w:val="24"/>
          <w:szCs w:val="24"/>
          <w:lang w:eastAsia="ru-RU"/>
        </w:rPr>
        <w:t>Лыжная подготовка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Теоретические сведения. </w:t>
      </w:r>
      <w:r w:rsidRPr="008408DE">
        <w:rPr>
          <w:rFonts w:ascii="Times New Roman" w:hAnsi="Times New Roman" w:cs="Times New Roman"/>
          <w:sz w:val="24"/>
          <w:szCs w:val="24"/>
          <w:lang w:eastAsia="ru-RU"/>
        </w:rPr>
        <w:t>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w:t>
      </w:r>
      <w:r w:rsidRPr="008408DE">
        <w:rPr>
          <w:rFonts w:ascii="Times New Roman" w:hAnsi="Times New Roman" w:cs="Times New Roman"/>
          <w:sz w:val="24"/>
          <w:szCs w:val="24"/>
          <w:lang w:eastAsia="ru-RU"/>
        </w:rPr>
        <w:softHyphen/>
        <w:t xml:space="preserve">лок. Одежда и обувь лыжника. Правила поведения на уроках лыжной подготовки. Правильное техническое выполнение попеременного </w:t>
      </w:r>
      <w:proofErr w:type="spellStart"/>
      <w:r w:rsidRPr="008408DE">
        <w:rPr>
          <w:rFonts w:ascii="Times New Roman" w:hAnsi="Times New Roman" w:cs="Times New Roman"/>
          <w:sz w:val="24"/>
          <w:szCs w:val="24"/>
          <w:lang w:eastAsia="ru-RU"/>
        </w:rPr>
        <w:t>двухшажного</w:t>
      </w:r>
      <w:proofErr w:type="spellEnd"/>
      <w:r w:rsidRPr="008408DE">
        <w:rPr>
          <w:rFonts w:ascii="Times New Roman" w:hAnsi="Times New Roman" w:cs="Times New Roman"/>
          <w:sz w:val="24"/>
          <w:szCs w:val="24"/>
          <w:lang w:eastAsia="ru-RU"/>
        </w:rPr>
        <w:t xml:space="preserve"> хода. Виды подъемов и спусков. Предупреждение травм и обморожений.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Практический материал. </w:t>
      </w:r>
      <w:r w:rsidRPr="008408DE">
        <w:rPr>
          <w:rFonts w:ascii="Times New Roman" w:hAnsi="Times New Roman" w:cs="Times New Roman"/>
          <w:sz w:val="24"/>
          <w:szCs w:val="24"/>
          <w:lang w:eastAsia="ru-RU"/>
        </w:rPr>
        <w:t>Выполнение строевых команд. Передвижение на лыжах. Спуски, повороты, торможение.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Практический материал. </w:t>
      </w:r>
      <w:r w:rsidRPr="008408DE">
        <w:rPr>
          <w:rFonts w:ascii="Times New Roman" w:hAnsi="Times New Roman" w:cs="Times New Roman"/>
          <w:sz w:val="24"/>
          <w:szCs w:val="24"/>
          <w:lang w:eastAsia="ru-RU"/>
        </w:rPr>
        <w:t>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Игры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Теоретические сведения.</w:t>
      </w:r>
      <w:r w:rsidRPr="008408DE">
        <w:rPr>
          <w:rFonts w:ascii="Times New Roman" w:hAnsi="Times New Roman" w:cs="Times New Roman"/>
          <w:sz w:val="24"/>
          <w:szCs w:val="24"/>
          <w:lang w:eastAsia="ru-RU"/>
        </w:rPr>
        <w:t>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Практический материал. </w:t>
      </w:r>
      <w:r w:rsidRPr="008408DE">
        <w:rPr>
          <w:rFonts w:ascii="Times New Roman" w:hAnsi="Times New Roman" w:cs="Times New Roman"/>
          <w:i/>
          <w:iCs/>
          <w:sz w:val="24"/>
          <w:szCs w:val="24"/>
          <w:lang w:eastAsia="ru-RU"/>
        </w:rPr>
        <w:t>Подвижные игры</w:t>
      </w:r>
      <w:r w:rsidRPr="008408DE">
        <w:rPr>
          <w:rFonts w:ascii="Times New Roman" w:hAnsi="Times New Roman" w:cs="Times New Roman"/>
          <w:sz w:val="24"/>
          <w:szCs w:val="24"/>
          <w:lang w:eastAsia="ru-RU"/>
        </w:rPr>
        <w:t>:</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Коррекционные игры;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Игры с элементами общеразвивающих упражнений: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игры с бегом; прыжками; лазанием; метанием и ловлей мяча (в том числе пионербол в </w:t>
      </w:r>
      <w:r w:rsidRPr="008408DE">
        <w:rPr>
          <w:rFonts w:ascii="Times New Roman" w:hAnsi="Times New Roman" w:cs="Times New Roman"/>
          <w:sz w:val="24"/>
          <w:szCs w:val="24"/>
          <w:lang w:val="en-US" w:eastAsia="ru-RU"/>
        </w:rPr>
        <w:t>IV</w:t>
      </w:r>
      <w:r w:rsidRPr="008408DE">
        <w:rPr>
          <w:rFonts w:ascii="Times New Roman" w:hAnsi="Times New Roman" w:cs="Times New Roman"/>
          <w:sz w:val="24"/>
          <w:szCs w:val="24"/>
          <w:lang w:eastAsia="ru-RU"/>
        </w:rPr>
        <w:t>-м классе); построениями и перестроениями; бросанием, ловлей, метанием.</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p>
    <w:p w:rsidR="002D1A72" w:rsidRPr="008408DE" w:rsidRDefault="002D1A72" w:rsidP="00F61C13">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РУЧНОЙ ТРУД</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Пояснительная записка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Труд – это основа любых культурных достижений, один из главных видов деятельности в жизни </w:t>
      </w:r>
      <w:proofErr w:type="spellStart"/>
      <w:r w:rsidRPr="008408DE">
        <w:rPr>
          <w:rFonts w:ascii="Times New Roman" w:hAnsi="Times New Roman" w:cs="Times New Roman"/>
          <w:sz w:val="24"/>
          <w:szCs w:val="24"/>
          <w:lang w:eastAsia="ru-RU"/>
        </w:rPr>
        <w:t>человека.Огромное</w:t>
      </w:r>
      <w:proofErr w:type="spellEnd"/>
      <w:r w:rsidRPr="008408DE">
        <w:rPr>
          <w:rFonts w:ascii="Times New Roman" w:hAnsi="Times New Roman" w:cs="Times New Roman"/>
          <w:sz w:val="24"/>
          <w:szCs w:val="24"/>
          <w:lang w:eastAsia="ru-RU"/>
        </w:rPr>
        <w:t xml:space="preserve">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Основная цель изучения данного предмета </w:t>
      </w:r>
      <w:r w:rsidRPr="008408DE">
        <w:rPr>
          <w:rFonts w:ascii="Times New Roman" w:hAnsi="Times New Roman" w:cs="Times New Roman"/>
          <w:sz w:val="24"/>
          <w:szCs w:val="24"/>
          <w:lang w:eastAsia="ru-RU"/>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Задачи изучения предмета: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представлений о материальной культуре как продукте творческой предметно-преобразующей деятельности человека.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представлений о гармоничном единстве природного и рукотворного мира и о месте в нём человека.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расширение культурного кругозора, обогащение знаний о культурно-исторических традициях в мире вещей.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расширение знаний о материалах и их свойствах, технологиях использования.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практических умений и навыков использования различных материалов в предметно-преобразующей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интереса к разнообразным видам труда.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познавательных психических процессов (восприятия, памяти, воображения, мышления,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умственной деятельности (анализ, синтез, сравнение, классификация, обобщение).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сенсомоторных процессов, руки, глазомера через формирование практических умений.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информационной грамотности, умения работать с различными источниками информации.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интеллектуальных и физических недостатков с учетом их возрастных особенностей, которая предусматривает:</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yandex-sans" w:hAnsi="yandex-sans" w:cs="yandex-sans"/>
          <w:sz w:val="23"/>
          <w:szCs w:val="23"/>
          <w:lang w:eastAsia="ru-RU"/>
        </w:rPr>
        <w:t>― </w:t>
      </w:r>
      <w:r w:rsidRPr="008408DE">
        <w:rPr>
          <w:rFonts w:ascii="Times New Roman" w:hAnsi="Times New Roman" w:cs="Times New Roman"/>
          <w:sz w:val="24"/>
          <w:szCs w:val="24"/>
          <w:lang w:eastAsia="ru-RU"/>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с глиной и пластилином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w:t>
      </w:r>
      <w:r w:rsidRPr="008408DE">
        <w:rPr>
          <w:rFonts w:ascii="Times New Roman" w:hAnsi="Times New Roman" w:cs="Times New Roman"/>
          <w:sz w:val="24"/>
          <w:szCs w:val="24"/>
          <w:lang w:eastAsia="ru-RU"/>
        </w:rPr>
        <w:softHyphen/>
        <w:t>риал ручного труда. Организация рабочего места при выполнении лепных ра</w:t>
      </w:r>
      <w:r w:rsidRPr="008408DE">
        <w:rPr>
          <w:rFonts w:ascii="Times New Roman" w:hAnsi="Times New Roman" w:cs="Times New Roman"/>
          <w:sz w:val="24"/>
          <w:szCs w:val="24"/>
          <w:lang w:eastAsia="ru-RU"/>
        </w:rPr>
        <w:softHyphen/>
        <w:t>бот. Как правильно обращаться с пластилином. Инструменты для работы с пла</w:t>
      </w:r>
      <w:r w:rsidRPr="008408DE">
        <w:rPr>
          <w:rFonts w:ascii="Times New Roman" w:hAnsi="Times New Roman" w:cs="Times New Roman"/>
          <w:sz w:val="24"/>
          <w:szCs w:val="24"/>
          <w:lang w:eastAsia="ru-RU"/>
        </w:rPr>
        <w:softHyphen/>
        <w:t>стилином. Лепка из глины и пластилина разными способами: </w:t>
      </w:r>
      <w:r w:rsidRPr="008408DE">
        <w:rPr>
          <w:rFonts w:ascii="Times New Roman" w:hAnsi="Times New Roman" w:cs="Times New Roman"/>
          <w:i/>
          <w:iCs/>
          <w:sz w:val="24"/>
          <w:szCs w:val="24"/>
          <w:lang w:eastAsia="ru-RU"/>
        </w:rPr>
        <w:t>кон</w:t>
      </w:r>
      <w:r w:rsidRPr="008408DE">
        <w:rPr>
          <w:rFonts w:ascii="Times New Roman" w:hAnsi="Times New Roman" w:cs="Times New Roman"/>
          <w:i/>
          <w:iCs/>
          <w:sz w:val="24"/>
          <w:szCs w:val="24"/>
          <w:lang w:eastAsia="ru-RU"/>
        </w:rPr>
        <w:softHyphen/>
        <w:t>с</w:t>
      </w:r>
      <w:r w:rsidRPr="008408DE">
        <w:rPr>
          <w:rFonts w:ascii="Times New Roman" w:hAnsi="Times New Roman" w:cs="Times New Roman"/>
          <w:i/>
          <w:iCs/>
          <w:sz w:val="24"/>
          <w:szCs w:val="24"/>
          <w:lang w:eastAsia="ru-RU"/>
        </w:rPr>
        <w:softHyphen/>
        <w:t>тру</w:t>
      </w:r>
      <w:r w:rsidRPr="008408DE">
        <w:rPr>
          <w:rFonts w:ascii="Times New Roman" w:hAnsi="Times New Roman" w:cs="Times New Roman"/>
          <w:i/>
          <w:iCs/>
          <w:sz w:val="24"/>
          <w:szCs w:val="24"/>
          <w:lang w:eastAsia="ru-RU"/>
        </w:rPr>
        <w:softHyphen/>
        <w:t>ктивным</w:t>
      </w:r>
      <w:r w:rsidRPr="008408DE">
        <w:rPr>
          <w:rFonts w:ascii="Times New Roman" w:hAnsi="Times New Roman" w:cs="Times New Roman"/>
          <w:sz w:val="24"/>
          <w:szCs w:val="24"/>
          <w:lang w:eastAsia="ru-RU"/>
        </w:rPr>
        <w:t>, </w:t>
      </w:r>
      <w:r w:rsidRPr="008408DE">
        <w:rPr>
          <w:rFonts w:ascii="Times New Roman" w:hAnsi="Times New Roman" w:cs="Times New Roman"/>
          <w:i/>
          <w:iCs/>
          <w:sz w:val="24"/>
          <w:szCs w:val="24"/>
          <w:lang w:eastAsia="ru-RU"/>
        </w:rPr>
        <w:t>пластическим, комбинированным</w:t>
      </w:r>
      <w:r w:rsidRPr="008408DE">
        <w:rPr>
          <w:rFonts w:ascii="Times New Roman" w:hAnsi="Times New Roman" w:cs="Times New Roman"/>
          <w:sz w:val="24"/>
          <w:szCs w:val="24"/>
          <w:lang w:eastAsia="ru-RU"/>
        </w:rPr>
        <w:t>. Приемы работы: «разминание», «</w:t>
      </w:r>
      <w:proofErr w:type="spellStart"/>
      <w:r w:rsidRPr="008408DE">
        <w:rPr>
          <w:rFonts w:ascii="Times New Roman" w:hAnsi="Times New Roman" w:cs="Times New Roman"/>
          <w:sz w:val="24"/>
          <w:szCs w:val="24"/>
          <w:lang w:eastAsia="ru-RU"/>
        </w:rPr>
        <w:t>отщипывание</w:t>
      </w:r>
      <w:proofErr w:type="spellEnd"/>
      <w:r w:rsidRPr="008408DE">
        <w:rPr>
          <w:rFonts w:ascii="Times New Roman" w:hAnsi="Times New Roman" w:cs="Times New Roman"/>
          <w:sz w:val="24"/>
          <w:szCs w:val="24"/>
          <w:lang w:eastAsia="ru-RU"/>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8408DE">
        <w:rPr>
          <w:rFonts w:ascii="Times New Roman" w:hAnsi="Times New Roman" w:cs="Times New Roman"/>
          <w:sz w:val="24"/>
          <w:szCs w:val="24"/>
          <w:lang w:eastAsia="ru-RU"/>
        </w:rPr>
        <w:t>пришипывание</w:t>
      </w:r>
      <w:proofErr w:type="spellEnd"/>
      <w:r w:rsidRPr="008408DE">
        <w:rPr>
          <w:rFonts w:ascii="Times New Roman" w:hAnsi="Times New Roman" w:cs="Times New Roman"/>
          <w:sz w:val="24"/>
          <w:szCs w:val="24"/>
          <w:lang w:eastAsia="ru-RU"/>
        </w:rPr>
        <w:t>», «</w:t>
      </w:r>
      <w:proofErr w:type="spellStart"/>
      <w:r w:rsidRPr="008408DE">
        <w:rPr>
          <w:rFonts w:ascii="Times New Roman" w:hAnsi="Times New Roman" w:cs="Times New Roman"/>
          <w:sz w:val="24"/>
          <w:szCs w:val="24"/>
          <w:lang w:eastAsia="ru-RU"/>
        </w:rPr>
        <w:t>примазывание</w:t>
      </w:r>
      <w:proofErr w:type="spellEnd"/>
      <w:r w:rsidRPr="008408DE">
        <w:rPr>
          <w:rFonts w:ascii="Times New Roman" w:hAnsi="Times New Roman" w:cs="Times New Roman"/>
          <w:sz w:val="24"/>
          <w:szCs w:val="24"/>
          <w:lang w:eastAsia="ru-RU"/>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с природными материалами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2D1A72" w:rsidRPr="008408DE" w:rsidRDefault="002D1A72" w:rsidP="000D4CE8">
      <w:pPr>
        <w:shd w:val="clear" w:color="auto" w:fill="FFFFFF"/>
        <w:spacing w:before="100" w:beforeAutospacing="1"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00" w:beforeAutospacing="1" w:after="0" w:line="240" w:lineRule="auto"/>
        <w:jc w:val="center"/>
        <w:rPr>
          <w:rFonts w:ascii="Times New Roman" w:hAnsi="Times New Roman" w:cs="Times New Roman"/>
          <w:b/>
          <w:bCs/>
          <w:sz w:val="24"/>
          <w:szCs w:val="24"/>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с бумагой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Разметка бумаги. </w:t>
      </w:r>
      <w:r w:rsidRPr="008408DE">
        <w:rPr>
          <w:rFonts w:ascii="Times New Roman" w:hAnsi="Times New Roman" w:cs="Times New Roman"/>
          <w:sz w:val="24"/>
          <w:szCs w:val="24"/>
          <w:lang w:eastAsia="ru-RU"/>
        </w:rPr>
        <w:t>Экономная разметка бумаги. Приемы разметки: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разметка с помощью чертежных инструментов (по линейке, угольнику, циркулем). Понятия: «линейка», «угольник», «циркуль». Их применение и устройство;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разметка с опорой на чертеж. Понятие «чертеж». Линии чертежа. Чтение чертежа.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Вырезание ножницами из бумаги</w:t>
      </w:r>
      <w:r w:rsidRPr="008408DE">
        <w:rPr>
          <w:rFonts w:ascii="Times New Roman" w:hAnsi="Times New Roman" w:cs="Times New Roman"/>
          <w:sz w:val="24"/>
          <w:szCs w:val="24"/>
          <w:lang w:eastAsia="ru-RU"/>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Обрывание бумаги</w:t>
      </w:r>
      <w:r w:rsidRPr="008408DE">
        <w:rPr>
          <w:rFonts w:ascii="Times New Roman" w:hAnsi="Times New Roman" w:cs="Times New Roman"/>
          <w:sz w:val="24"/>
          <w:szCs w:val="24"/>
          <w:lang w:eastAsia="ru-RU"/>
        </w:rPr>
        <w:t>. Разрывание бумаги по линии сгиба. Отрывание мелких кусочков от листа бумаги (бумажная мозаика). Обрывание по контуру (аппликация).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Складывание фигурок из бумаги</w:t>
      </w:r>
      <w:r w:rsidRPr="008408DE">
        <w:rPr>
          <w:rFonts w:ascii="Times New Roman" w:hAnsi="Times New Roman" w:cs="Times New Roman"/>
          <w:sz w:val="24"/>
          <w:szCs w:val="24"/>
          <w:lang w:eastAsia="ru-RU"/>
        </w:rPr>
        <w:t>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roofErr w:type="spellStart"/>
      <w:r w:rsidRPr="008408DE">
        <w:rPr>
          <w:rFonts w:ascii="Times New Roman" w:hAnsi="Times New Roman" w:cs="Times New Roman"/>
          <w:b/>
          <w:bCs/>
          <w:i/>
          <w:iCs/>
          <w:sz w:val="24"/>
          <w:szCs w:val="24"/>
          <w:lang w:eastAsia="ru-RU"/>
        </w:rPr>
        <w:t>Сминание</w:t>
      </w:r>
      <w:proofErr w:type="spellEnd"/>
      <w:r w:rsidRPr="008408DE">
        <w:rPr>
          <w:rFonts w:ascii="Times New Roman" w:hAnsi="Times New Roman" w:cs="Times New Roman"/>
          <w:b/>
          <w:bCs/>
          <w:i/>
          <w:iCs/>
          <w:sz w:val="24"/>
          <w:szCs w:val="24"/>
          <w:lang w:eastAsia="ru-RU"/>
        </w:rPr>
        <w:t xml:space="preserve"> и скатывание бумаги</w:t>
      </w:r>
      <w:r w:rsidRPr="008408DE">
        <w:rPr>
          <w:rFonts w:ascii="Times New Roman" w:hAnsi="Times New Roman" w:cs="Times New Roman"/>
          <w:sz w:val="24"/>
          <w:szCs w:val="24"/>
          <w:lang w:eastAsia="ru-RU"/>
        </w:rPr>
        <w:t xml:space="preserve"> в ладонях. </w:t>
      </w:r>
      <w:proofErr w:type="spellStart"/>
      <w:r w:rsidRPr="008408DE">
        <w:rPr>
          <w:rFonts w:ascii="Times New Roman" w:hAnsi="Times New Roman" w:cs="Times New Roman"/>
          <w:sz w:val="24"/>
          <w:szCs w:val="24"/>
          <w:lang w:eastAsia="ru-RU"/>
        </w:rPr>
        <w:t>Сминание</w:t>
      </w:r>
      <w:proofErr w:type="spellEnd"/>
      <w:r w:rsidRPr="008408DE">
        <w:rPr>
          <w:rFonts w:ascii="Times New Roman" w:hAnsi="Times New Roman" w:cs="Times New Roman"/>
          <w:sz w:val="24"/>
          <w:szCs w:val="24"/>
          <w:lang w:eastAsia="ru-RU"/>
        </w:rPr>
        <w:t xml:space="preserve"> пальцами и скатывание в ладонях бумаги (плоскостная и объемная аппликация).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Конструирование из бумаги и картона</w:t>
      </w:r>
      <w:r w:rsidRPr="008408DE">
        <w:rPr>
          <w:rFonts w:ascii="Times New Roman" w:hAnsi="Times New Roman" w:cs="Times New Roman"/>
          <w:sz w:val="24"/>
          <w:szCs w:val="24"/>
          <w:lang w:eastAsia="ru-RU"/>
        </w:rPr>
        <w:t> (из плоских деталей; на основе геометрических тел (цилиндра, конуса), изготовление коробок).</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w:t>
      </w:r>
      <w:r w:rsidRPr="008408DE">
        <w:rPr>
          <w:rFonts w:ascii="Times New Roman" w:hAnsi="Times New Roman" w:cs="Times New Roman"/>
          <w:b/>
          <w:bCs/>
          <w:i/>
          <w:iCs/>
          <w:sz w:val="24"/>
          <w:szCs w:val="24"/>
          <w:lang w:eastAsia="ru-RU"/>
        </w:rPr>
        <w:t>оединение деталей изделия.</w:t>
      </w:r>
      <w:r w:rsidRPr="008408DE">
        <w:rPr>
          <w:rFonts w:ascii="Times New Roman" w:hAnsi="Times New Roman" w:cs="Times New Roman"/>
          <w:sz w:val="24"/>
          <w:szCs w:val="24"/>
          <w:lang w:eastAsia="ru-RU"/>
        </w:rPr>
        <w:t> Клеевое соединение. Правила работы с клеем и кистью. Приемы клеевого соединения: «точечное», «сплошное». Щелевое соединение деталей (щелевой замок).</w:t>
      </w:r>
      <w:r w:rsidRPr="008408DE">
        <w:rPr>
          <w:rFonts w:ascii="Times New Roman" w:hAnsi="Times New Roman" w:cs="Times New Roman"/>
          <w:b/>
          <w:bCs/>
          <w:sz w:val="24"/>
          <w:szCs w:val="24"/>
          <w:lang w:eastAsia="ru-RU"/>
        </w:rPr>
        <w:t>Картонажно-переплетные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с текстильными материалами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w:t>
      </w:r>
      <w:r w:rsidRPr="008408DE">
        <w:rPr>
          <w:rFonts w:ascii="Times New Roman" w:hAnsi="Times New Roman" w:cs="Times New Roman"/>
          <w:i/>
          <w:iCs/>
          <w:sz w:val="24"/>
          <w:szCs w:val="24"/>
          <w:lang w:eastAsia="ru-RU"/>
        </w:rPr>
        <w:t>о </w:t>
      </w:r>
      <w:r w:rsidRPr="008408DE">
        <w:rPr>
          <w:rFonts w:ascii="Times New Roman" w:hAnsi="Times New Roman" w:cs="Times New Roman"/>
          <w:b/>
          <w:bCs/>
          <w:i/>
          <w:iCs/>
          <w:sz w:val="24"/>
          <w:szCs w:val="24"/>
          <w:lang w:eastAsia="ru-RU"/>
        </w:rPr>
        <w:t>нитках</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(откуда берутся нитки). При</w:t>
      </w:r>
      <w:r w:rsidRPr="008408DE">
        <w:rPr>
          <w:rFonts w:ascii="Times New Roman" w:hAnsi="Times New Roman" w:cs="Times New Roman"/>
          <w:sz w:val="24"/>
          <w:szCs w:val="24"/>
          <w:lang w:eastAsia="ru-RU"/>
        </w:rPr>
        <w:softHyphen/>
        <w:t>ме</w:t>
      </w:r>
      <w:r w:rsidRPr="008408DE">
        <w:rPr>
          <w:rFonts w:ascii="Times New Roman" w:hAnsi="Times New Roman" w:cs="Times New Roman"/>
          <w:sz w:val="24"/>
          <w:szCs w:val="24"/>
          <w:lang w:eastAsia="ru-RU"/>
        </w:rPr>
        <w:softHyphen/>
        <w:t>не</w:t>
      </w:r>
      <w:r w:rsidRPr="008408DE">
        <w:rPr>
          <w:rFonts w:ascii="Times New Roman" w:hAnsi="Times New Roman" w:cs="Times New Roman"/>
          <w:sz w:val="24"/>
          <w:szCs w:val="24"/>
          <w:lang w:eastAsia="ru-RU"/>
        </w:rPr>
        <w:softHyphen/>
        <w:t>ние ниток. Свойства ниток. Цвет ниток. Как работать с нитками. Виды работы с ни</w:t>
      </w:r>
      <w:r w:rsidRPr="008408DE">
        <w:rPr>
          <w:rFonts w:ascii="Times New Roman" w:hAnsi="Times New Roman" w:cs="Times New Roman"/>
          <w:sz w:val="24"/>
          <w:szCs w:val="24"/>
          <w:lang w:eastAsia="ru-RU"/>
        </w:rPr>
        <w:softHyphen/>
        <w:t>тками: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Наматывание ниток</w:t>
      </w:r>
      <w:r w:rsidRPr="008408DE">
        <w:rPr>
          <w:rFonts w:ascii="Times New Roman" w:hAnsi="Times New Roman" w:cs="Times New Roman"/>
          <w:sz w:val="24"/>
          <w:szCs w:val="24"/>
          <w:lang w:eastAsia="ru-RU"/>
        </w:rPr>
        <w:t> на картонку (плоские игрушки, кисточки).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Связывание ниток в пучок</w:t>
      </w:r>
      <w:r w:rsidRPr="008408DE">
        <w:rPr>
          <w:rFonts w:ascii="Times New Roman" w:hAnsi="Times New Roman" w:cs="Times New Roman"/>
          <w:sz w:val="24"/>
          <w:szCs w:val="24"/>
          <w:lang w:eastAsia="ru-RU"/>
        </w:rPr>
        <w:t> (ягоды, фигурки человечком, цветы).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Шитье</w:t>
      </w:r>
      <w:r w:rsidRPr="008408DE">
        <w:rPr>
          <w:rFonts w:ascii="Times New Roman" w:hAnsi="Times New Roman" w:cs="Times New Roman"/>
          <w:sz w:val="24"/>
          <w:szCs w:val="24"/>
          <w:lang w:eastAsia="ru-RU"/>
        </w:rPr>
        <w:t>. Инструменты для швейных работ. Приемы шитья: «игла вверх-вниз»,</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Вышивание</w:t>
      </w:r>
      <w:r w:rsidRPr="008408DE">
        <w:rPr>
          <w:rFonts w:ascii="Times New Roman" w:hAnsi="Times New Roman" w:cs="Times New Roman"/>
          <w:sz w:val="24"/>
          <w:szCs w:val="24"/>
          <w:lang w:eastAsia="ru-RU"/>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w:t>
      </w:r>
      <w:r w:rsidRPr="008408DE">
        <w:rPr>
          <w:rFonts w:ascii="Times New Roman" w:hAnsi="Times New Roman" w:cs="Times New Roman"/>
          <w:i/>
          <w:iCs/>
          <w:sz w:val="24"/>
          <w:szCs w:val="24"/>
          <w:lang w:eastAsia="ru-RU"/>
        </w:rPr>
        <w:t>о </w:t>
      </w:r>
      <w:r w:rsidRPr="008408DE">
        <w:rPr>
          <w:rFonts w:ascii="Times New Roman" w:hAnsi="Times New Roman" w:cs="Times New Roman"/>
          <w:b/>
          <w:bCs/>
          <w:i/>
          <w:iCs/>
          <w:sz w:val="24"/>
          <w:szCs w:val="24"/>
          <w:lang w:eastAsia="ru-RU"/>
        </w:rPr>
        <w:t>тканях</w:t>
      </w:r>
      <w:r w:rsidRPr="008408DE">
        <w:rPr>
          <w:rFonts w:ascii="Times New Roman" w:hAnsi="Times New Roman" w:cs="Times New Roman"/>
          <w:sz w:val="24"/>
          <w:szCs w:val="24"/>
          <w:lang w:eastAsia="ru-RU"/>
        </w:rPr>
        <w:t>.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Раскрой деталей из ткани</w:t>
      </w:r>
      <w:r w:rsidRPr="008408DE">
        <w:rPr>
          <w:rFonts w:ascii="Times New Roman" w:hAnsi="Times New Roman" w:cs="Times New Roman"/>
          <w:sz w:val="24"/>
          <w:szCs w:val="24"/>
          <w:lang w:eastAsia="ru-RU"/>
        </w:rPr>
        <w:t>. Понятие «лекало». Последовательность раскроя деталей из ткани.</w:t>
      </w:r>
    </w:p>
    <w:p w:rsidR="002D1A72" w:rsidRPr="008408DE" w:rsidRDefault="002D1A72" w:rsidP="000D4CE8">
      <w:pPr>
        <w:shd w:val="clear" w:color="auto" w:fill="FFFFFF"/>
        <w:spacing w:before="100" w:beforeAutospacing="1" w:after="15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Шитье</w:t>
      </w:r>
      <w:r w:rsidRPr="008408DE">
        <w:rPr>
          <w:rFonts w:ascii="Times New Roman" w:hAnsi="Times New Roman" w:cs="Times New Roman"/>
          <w:sz w:val="24"/>
          <w:szCs w:val="24"/>
          <w:lang w:eastAsia="ru-RU"/>
        </w:rPr>
        <w:t>.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Ткачество</w:t>
      </w:r>
      <w:r w:rsidRPr="008408DE">
        <w:rPr>
          <w:rFonts w:ascii="Times New Roman" w:hAnsi="Times New Roman" w:cs="Times New Roman"/>
          <w:sz w:val="24"/>
          <w:szCs w:val="24"/>
          <w:lang w:eastAsia="ru-RU"/>
        </w:rPr>
        <w:t>. Как ткут ткани. Виды переплетений ткани (редкие, плотные переплетения). Процесс ткачества (основа, уток, челнок, полотняное переплетение).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Скручивание ткани</w:t>
      </w:r>
      <w:r w:rsidRPr="008408DE">
        <w:rPr>
          <w:rFonts w:ascii="Times New Roman" w:hAnsi="Times New Roman" w:cs="Times New Roman"/>
          <w:sz w:val="24"/>
          <w:szCs w:val="24"/>
          <w:lang w:eastAsia="ru-RU"/>
        </w:rPr>
        <w:t>. Историко-культурологические сведения (изготовление кукол-скруток из ткани в древние времена).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Отделка изделий из ткани</w:t>
      </w:r>
      <w:r w:rsidRPr="008408DE">
        <w:rPr>
          <w:rFonts w:ascii="Times New Roman" w:hAnsi="Times New Roman" w:cs="Times New Roman"/>
          <w:sz w:val="24"/>
          <w:szCs w:val="24"/>
          <w:lang w:eastAsia="ru-RU"/>
        </w:rPr>
        <w:t>. Аппликация на ткани. Работа с тесьмой. Применение тесьмы. Виды тесьмы (простая, кружевная, с орнаментом).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Ремонт одежды</w:t>
      </w:r>
      <w:r w:rsidRPr="008408DE">
        <w:rPr>
          <w:rFonts w:ascii="Times New Roman" w:hAnsi="Times New Roman" w:cs="Times New Roman"/>
          <w:sz w:val="24"/>
          <w:szCs w:val="24"/>
          <w:lang w:eastAsia="ru-RU"/>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металлом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Работа с алюминиевой фольгой</w:t>
      </w:r>
      <w:r w:rsidRPr="008408DE">
        <w:rPr>
          <w:rFonts w:ascii="Times New Roman" w:hAnsi="Times New Roman" w:cs="Times New Roman"/>
          <w:sz w:val="24"/>
          <w:szCs w:val="24"/>
          <w:lang w:eastAsia="ru-RU"/>
        </w:rPr>
        <w:t>. Приемы обработки фольги: «</w:t>
      </w:r>
      <w:proofErr w:type="spellStart"/>
      <w:r w:rsidRPr="008408DE">
        <w:rPr>
          <w:rFonts w:ascii="Times New Roman" w:hAnsi="Times New Roman" w:cs="Times New Roman"/>
          <w:sz w:val="24"/>
          <w:szCs w:val="24"/>
          <w:lang w:eastAsia="ru-RU"/>
        </w:rPr>
        <w:t>сминание</w:t>
      </w:r>
      <w:proofErr w:type="spellEnd"/>
      <w:r w:rsidRPr="008408DE">
        <w:rPr>
          <w:rFonts w:ascii="Times New Roman" w:hAnsi="Times New Roman" w:cs="Times New Roman"/>
          <w:sz w:val="24"/>
          <w:szCs w:val="24"/>
          <w:lang w:eastAsia="ru-RU"/>
        </w:rPr>
        <w:t>», «сгибание», «сжимание», «скручивание», «скатывание», «разрывание», «разрезание».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Работа с проволокой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Элементарные сведения о проволоке (медная, алюминиевая, стальная). При</w:t>
      </w:r>
      <w:r w:rsidRPr="008408DE">
        <w:rPr>
          <w:rFonts w:ascii="Times New Roman" w:hAnsi="Times New Roman" w:cs="Times New Roman"/>
          <w:sz w:val="24"/>
          <w:szCs w:val="24"/>
          <w:lang w:eastAsia="ru-RU"/>
        </w:rPr>
        <w:softHyphen/>
        <w:t>менение проволоки в изделиях. Свойства проволоки (толстая, тонкая, гне</w:t>
      </w:r>
      <w:r w:rsidRPr="008408DE">
        <w:rPr>
          <w:rFonts w:ascii="Times New Roman" w:hAnsi="Times New Roman" w:cs="Times New Roman"/>
          <w:sz w:val="24"/>
          <w:szCs w:val="24"/>
          <w:lang w:eastAsia="ru-RU"/>
        </w:rPr>
        <w:softHyphen/>
        <w:t>тся). Инструменты (плоскогубцы, круглогубцы, кусачки). Правила обращения с проволокой.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w:t>
      </w:r>
      <w:proofErr w:type="spellStart"/>
      <w:r w:rsidRPr="008408DE">
        <w:rPr>
          <w:rFonts w:ascii="Times New Roman" w:hAnsi="Times New Roman" w:cs="Times New Roman"/>
          <w:sz w:val="24"/>
          <w:szCs w:val="24"/>
          <w:lang w:eastAsia="ru-RU"/>
        </w:rPr>
        <w:t>углом».Получение</w:t>
      </w:r>
      <w:proofErr w:type="spellEnd"/>
      <w:r w:rsidRPr="008408DE">
        <w:rPr>
          <w:rFonts w:ascii="Times New Roman" w:hAnsi="Times New Roman" w:cs="Times New Roman"/>
          <w:sz w:val="24"/>
          <w:szCs w:val="24"/>
          <w:lang w:eastAsia="ru-RU"/>
        </w:rPr>
        <w:t xml:space="preserve"> контуров геометрических фигур, букв, декоративных фигурок птиц, зверей, человечков.</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 xml:space="preserve">Работа с </w:t>
      </w:r>
      <w:proofErr w:type="spellStart"/>
      <w:r w:rsidRPr="008408DE">
        <w:rPr>
          <w:rFonts w:ascii="Times New Roman" w:hAnsi="Times New Roman" w:cs="Times New Roman"/>
          <w:b/>
          <w:bCs/>
          <w:sz w:val="24"/>
          <w:szCs w:val="24"/>
          <w:lang w:eastAsia="ru-RU"/>
        </w:rPr>
        <w:t>металлоконструктором</w:t>
      </w:r>
      <w:proofErr w:type="spellEnd"/>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Элементарные сведения о </w:t>
      </w:r>
      <w:proofErr w:type="spellStart"/>
      <w:r w:rsidRPr="008408DE">
        <w:rPr>
          <w:rFonts w:ascii="Times New Roman" w:hAnsi="Times New Roman" w:cs="Times New Roman"/>
          <w:sz w:val="24"/>
          <w:szCs w:val="24"/>
          <w:lang w:eastAsia="ru-RU"/>
        </w:rPr>
        <w:t>металлоконструкторе</w:t>
      </w:r>
      <w:proofErr w:type="spellEnd"/>
      <w:r w:rsidRPr="008408DE">
        <w:rPr>
          <w:rFonts w:ascii="Times New Roman" w:hAnsi="Times New Roman" w:cs="Times New Roman"/>
          <w:sz w:val="24"/>
          <w:szCs w:val="24"/>
          <w:lang w:eastAsia="ru-RU"/>
        </w:rPr>
        <w:t xml:space="preserve">. Изделия из </w:t>
      </w:r>
      <w:proofErr w:type="spellStart"/>
      <w:r w:rsidRPr="008408DE">
        <w:rPr>
          <w:rFonts w:ascii="Times New Roman" w:hAnsi="Times New Roman" w:cs="Times New Roman"/>
          <w:sz w:val="24"/>
          <w:szCs w:val="24"/>
          <w:lang w:eastAsia="ru-RU"/>
        </w:rPr>
        <w:t>металлоконструктора</w:t>
      </w:r>
      <w:proofErr w:type="spellEnd"/>
      <w:r w:rsidRPr="008408DE">
        <w:rPr>
          <w:rFonts w:ascii="Times New Roman" w:hAnsi="Times New Roman" w:cs="Times New Roman"/>
          <w:sz w:val="24"/>
          <w:szCs w:val="24"/>
          <w:lang w:eastAsia="ru-RU"/>
        </w:rPr>
        <w:t>. На</w:t>
      </w:r>
      <w:r w:rsidRPr="008408DE">
        <w:rPr>
          <w:rFonts w:ascii="Times New Roman" w:hAnsi="Times New Roman" w:cs="Times New Roman"/>
          <w:sz w:val="24"/>
          <w:szCs w:val="24"/>
          <w:lang w:eastAsia="ru-RU"/>
        </w:rPr>
        <w:softHyphen/>
        <w:t xml:space="preserve">бор деталей </w:t>
      </w:r>
      <w:proofErr w:type="spellStart"/>
      <w:r w:rsidRPr="008408DE">
        <w:rPr>
          <w:rFonts w:ascii="Times New Roman" w:hAnsi="Times New Roman" w:cs="Times New Roman"/>
          <w:sz w:val="24"/>
          <w:szCs w:val="24"/>
          <w:lang w:eastAsia="ru-RU"/>
        </w:rPr>
        <w:t>металлоконструктора</w:t>
      </w:r>
      <w:proofErr w:type="spellEnd"/>
      <w:r w:rsidRPr="008408DE">
        <w:rPr>
          <w:rFonts w:ascii="Times New Roman" w:hAnsi="Times New Roman" w:cs="Times New Roman"/>
          <w:sz w:val="24"/>
          <w:szCs w:val="24"/>
          <w:lang w:eastAsia="ru-RU"/>
        </w:rPr>
        <w:t xml:space="preserve"> (планки, пластины, косынки, углы, скобы планшайбы, гайки, винты). Инструменты для работы с </w:t>
      </w:r>
      <w:proofErr w:type="spellStart"/>
      <w:r w:rsidRPr="008408DE">
        <w:rPr>
          <w:rFonts w:ascii="Times New Roman" w:hAnsi="Times New Roman" w:cs="Times New Roman"/>
          <w:sz w:val="24"/>
          <w:szCs w:val="24"/>
          <w:lang w:eastAsia="ru-RU"/>
        </w:rPr>
        <w:t>металлоконструктором</w:t>
      </w:r>
      <w:proofErr w:type="spellEnd"/>
      <w:r w:rsidRPr="008408DE">
        <w:rPr>
          <w:rFonts w:ascii="Times New Roman" w:hAnsi="Times New Roman" w:cs="Times New Roman"/>
          <w:sz w:val="24"/>
          <w:szCs w:val="24"/>
          <w:lang w:eastAsia="ru-RU"/>
        </w:rPr>
        <w:t xml:space="preserve"> (гаечный ключ, отвертка).Соединение планок винтом и гайкой.</w:t>
      </w:r>
    </w:p>
    <w:p w:rsidR="002D1A72" w:rsidRPr="008408DE" w:rsidRDefault="002D1A72" w:rsidP="00F61C13">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Комбинированные работы с разными материалами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Виды работ по комбинированию разных </w:t>
      </w:r>
      <w:proofErr w:type="spellStart"/>
      <w:r w:rsidRPr="008408DE">
        <w:rPr>
          <w:rFonts w:ascii="Times New Roman" w:hAnsi="Times New Roman" w:cs="Times New Roman"/>
          <w:sz w:val="24"/>
          <w:szCs w:val="24"/>
          <w:lang w:eastAsia="ru-RU"/>
        </w:rPr>
        <w:t>материалов:пластилин</w:t>
      </w:r>
      <w:proofErr w:type="spellEnd"/>
      <w:r w:rsidRPr="008408DE">
        <w:rPr>
          <w:rFonts w:ascii="Times New Roman" w:hAnsi="Times New Roman" w:cs="Times New Roman"/>
          <w:sz w:val="24"/>
          <w:szCs w:val="24"/>
          <w:lang w:eastAsia="ru-RU"/>
        </w:rPr>
        <w:t>, природные материалы; бумага, пластилин; бумага, нитки; бумага, ткань; бумага, древесные материалы; бумага пуговицы; проволока, бумага и нитки;</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проволока, пластилин, скорлупа ореха.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ПРОГРАММЫ КОРРЕКЦИОННЫХ КУРСОВ</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Логопедические занятия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Цель </w:t>
      </w:r>
      <w:r w:rsidRPr="008408DE">
        <w:rPr>
          <w:rFonts w:ascii="Times New Roman" w:hAnsi="Times New Roman" w:cs="Times New Roman"/>
          <w:sz w:val="24"/>
          <w:szCs w:val="24"/>
          <w:lang w:eastAsia="ru-RU"/>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Основными </w:t>
      </w:r>
      <w:r w:rsidRPr="008408DE">
        <w:rPr>
          <w:rFonts w:ascii="Times New Roman" w:hAnsi="Times New Roman" w:cs="Times New Roman"/>
          <w:b/>
          <w:bCs/>
          <w:sz w:val="24"/>
          <w:szCs w:val="24"/>
          <w:lang w:eastAsia="ru-RU"/>
        </w:rPr>
        <w:t>направлениями</w:t>
      </w:r>
      <w:r w:rsidRPr="008408DE">
        <w:rPr>
          <w:rFonts w:ascii="Times New Roman" w:hAnsi="Times New Roman" w:cs="Times New Roman"/>
          <w:sz w:val="24"/>
          <w:szCs w:val="24"/>
          <w:lang w:eastAsia="ru-RU"/>
        </w:rPr>
        <w:t> логопедической работы является: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диагностика и коррекция звукопроизношения (постановка, автоматизация и дифференциация звуков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диагностика и коррекция лексической стороны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диагностика и коррекция грамматического строя речи (синтаксической структуры речевых высказываний, словоизменения и словообразования);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диалогической и формирование монологической форм речи; развитие коммуникативной функции речи;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коррекция нарушений чтения и письма;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расширение представлений об окружающей действительности;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познавательной сферы (мышления, памяти, внимания).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proofErr w:type="spellStart"/>
      <w:r w:rsidRPr="008408DE">
        <w:rPr>
          <w:rFonts w:ascii="Times New Roman" w:hAnsi="Times New Roman" w:cs="Times New Roman"/>
          <w:b/>
          <w:bCs/>
          <w:sz w:val="23"/>
          <w:szCs w:val="23"/>
          <w:lang w:eastAsia="ru-RU"/>
        </w:rPr>
        <w:t>Психокоррекционные</w:t>
      </w:r>
      <w:proofErr w:type="spellEnd"/>
      <w:r w:rsidRPr="008408DE">
        <w:rPr>
          <w:rFonts w:ascii="Times New Roman" w:hAnsi="Times New Roman" w:cs="Times New Roman"/>
          <w:b/>
          <w:bCs/>
          <w:sz w:val="23"/>
          <w:szCs w:val="23"/>
          <w:lang w:eastAsia="ru-RU"/>
        </w:rPr>
        <w:t xml:space="preserve"> занятия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3"/>
          <w:szCs w:val="23"/>
          <w:lang w:eastAsia="ru-RU"/>
        </w:rPr>
        <w:t>Цель </w:t>
      </w:r>
      <w:proofErr w:type="spellStart"/>
      <w:r w:rsidRPr="008408DE">
        <w:rPr>
          <w:rFonts w:ascii="Times New Roman" w:hAnsi="Times New Roman" w:cs="Times New Roman"/>
          <w:sz w:val="23"/>
          <w:szCs w:val="23"/>
          <w:lang w:eastAsia="ru-RU"/>
        </w:rPr>
        <w:t>психокорреционных</w:t>
      </w:r>
      <w:proofErr w:type="spellEnd"/>
      <w:r w:rsidRPr="008408DE">
        <w:rPr>
          <w:rFonts w:ascii="Times New Roman" w:hAnsi="Times New Roman" w:cs="Times New Roman"/>
          <w:sz w:val="23"/>
          <w:szCs w:val="23"/>
          <w:lang w:eastAsia="ru-RU"/>
        </w:rPr>
        <w:t xml:space="preserve">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Основные </w:t>
      </w:r>
      <w:r w:rsidRPr="008408DE">
        <w:rPr>
          <w:rFonts w:ascii="Times New Roman" w:hAnsi="Times New Roman" w:cs="Times New Roman"/>
          <w:b/>
          <w:bCs/>
          <w:sz w:val="23"/>
          <w:szCs w:val="23"/>
          <w:lang w:eastAsia="ru-RU"/>
        </w:rPr>
        <w:t>направления</w:t>
      </w:r>
      <w:r w:rsidRPr="008408DE">
        <w:rPr>
          <w:rFonts w:ascii="Times New Roman" w:hAnsi="Times New Roman" w:cs="Times New Roman"/>
          <w:sz w:val="23"/>
          <w:szCs w:val="23"/>
          <w:lang w:eastAsia="ru-RU"/>
        </w:rPr>
        <w:t> работы: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диагностика и развитие познавательной сферы (формирование учебной мотивации, активизация сенсорно-перцептивной, </w:t>
      </w:r>
      <w:proofErr w:type="spellStart"/>
      <w:r w:rsidRPr="008408DE">
        <w:rPr>
          <w:rFonts w:ascii="Times New Roman" w:hAnsi="Times New Roman" w:cs="Times New Roman"/>
          <w:sz w:val="23"/>
          <w:szCs w:val="23"/>
          <w:lang w:eastAsia="ru-RU"/>
        </w:rPr>
        <w:t>мнемической</w:t>
      </w:r>
      <w:proofErr w:type="spellEnd"/>
      <w:r w:rsidRPr="008408DE">
        <w:rPr>
          <w:rFonts w:ascii="Times New Roman" w:hAnsi="Times New Roman" w:cs="Times New Roman"/>
          <w:sz w:val="23"/>
          <w:szCs w:val="23"/>
          <w:lang w:eastAsia="ru-RU"/>
        </w:rPr>
        <w:t xml:space="preserve"> и мыслительной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диагностика и развитие эмоционально-личностной сферы (гармонизация </w:t>
      </w:r>
      <w:proofErr w:type="spellStart"/>
      <w:r w:rsidRPr="008408DE">
        <w:rPr>
          <w:rFonts w:ascii="Times New Roman" w:hAnsi="Times New Roman" w:cs="Times New Roman"/>
          <w:sz w:val="23"/>
          <w:szCs w:val="23"/>
          <w:lang w:eastAsia="ru-RU"/>
        </w:rPr>
        <w:t>пихоэмоционального</w:t>
      </w:r>
      <w:proofErr w:type="spellEnd"/>
      <w:r w:rsidRPr="008408DE">
        <w:rPr>
          <w:rFonts w:ascii="Times New Roman" w:hAnsi="Times New Roman" w:cs="Times New Roman"/>
          <w:sz w:val="23"/>
          <w:szCs w:val="23"/>
          <w:lang w:eastAsia="ru-RU"/>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 xml:space="preserve">диагностика и развитие коммуникативной сферы и социальная интеграции (развитие способности к </w:t>
      </w:r>
      <w:proofErr w:type="spellStart"/>
      <w:r w:rsidRPr="008408DE">
        <w:rPr>
          <w:rFonts w:ascii="Times New Roman" w:hAnsi="Times New Roman" w:cs="Times New Roman"/>
          <w:sz w:val="23"/>
          <w:szCs w:val="23"/>
          <w:lang w:eastAsia="ru-RU"/>
        </w:rPr>
        <w:t>эмпатии</w:t>
      </w:r>
      <w:proofErr w:type="spellEnd"/>
      <w:r w:rsidRPr="008408DE">
        <w:rPr>
          <w:rFonts w:ascii="Times New Roman" w:hAnsi="Times New Roman" w:cs="Times New Roman"/>
          <w:sz w:val="23"/>
          <w:szCs w:val="23"/>
          <w:lang w:eastAsia="ru-RU"/>
        </w:rPr>
        <w:t>, сопереживанию);</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3"/>
          <w:szCs w:val="23"/>
          <w:lang w:eastAsia="ru-RU"/>
        </w:rP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2D1A72" w:rsidRPr="008408DE" w:rsidRDefault="002D1A72" w:rsidP="00C347EF">
      <w:pPr>
        <w:shd w:val="clear" w:color="auto" w:fill="FFFFFF"/>
        <w:spacing w:before="100" w:beforeAutospacing="1" w:after="0" w:line="240" w:lineRule="auto"/>
        <w:rPr>
          <w:sz w:val="23"/>
          <w:szCs w:val="23"/>
          <w:lang w:eastAsia="ru-RU"/>
        </w:rPr>
      </w:pPr>
    </w:p>
    <w:p w:rsidR="002D1A72" w:rsidRPr="008408DE" w:rsidRDefault="002D1A72" w:rsidP="0010135D">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2.3. Программа духовно-нравственного развития</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b/>
          <w:bCs/>
          <w:sz w:val="24"/>
          <w:szCs w:val="24"/>
          <w:lang w:eastAsia="ru-RU"/>
        </w:rPr>
        <w:t>1- </w:t>
      </w:r>
      <w:r w:rsidRPr="008408DE">
        <w:rPr>
          <w:rFonts w:ascii="Times New Roman" w:hAnsi="Times New Roman" w:cs="Times New Roman"/>
          <w:b/>
          <w:bCs/>
          <w:sz w:val="24"/>
          <w:szCs w:val="24"/>
          <w:lang w:val="en-US" w:eastAsia="ru-RU"/>
        </w:rPr>
        <w:t>IV</w:t>
      </w:r>
      <w:r w:rsidRPr="008408DE">
        <w:rPr>
          <w:rFonts w:ascii="Times New Roman" w:hAnsi="Times New Roman" w:cs="Times New Roman"/>
          <w:b/>
          <w:bCs/>
          <w:sz w:val="24"/>
          <w:szCs w:val="24"/>
          <w:lang w:eastAsia="ru-RU"/>
        </w:rPr>
        <w:t> классы</w:t>
      </w:r>
    </w:p>
    <w:p w:rsidR="002D1A72" w:rsidRPr="008408DE" w:rsidRDefault="002D1A72" w:rsidP="000D4CE8">
      <w:pPr>
        <w:shd w:val="clear" w:color="auto" w:fill="FFFFFF"/>
        <w:spacing w:before="115"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Программа духовно-нравственного развития призвана направлять образо</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ный процесс на воспитание обучающихся с умственной отсталостью (интеллектуальными на</w:t>
      </w:r>
      <w:r w:rsidRPr="008408DE">
        <w:rPr>
          <w:rFonts w:ascii="Times New Roman" w:hAnsi="Times New Roman" w:cs="Times New Roman"/>
          <w:sz w:val="24"/>
          <w:szCs w:val="24"/>
          <w:lang w:eastAsia="ru-RU"/>
        </w:rPr>
        <w:softHyphen/>
        <w:t>рушениями) в духе любви к Ро</w:t>
      </w:r>
      <w:r w:rsidRPr="008408DE">
        <w:rPr>
          <w:rFonts w:ascii="Times New Roman" w:hAnsi="Times New Roman" w:cs="Times New Roman"/>
          <w:sz w:val="24"/>
          <w:szCs w:val="24"/>
          <w:lang w:eastAsia="ru-RU"/>
        </w:rPr>
        <w:softHyphen/>
        <w:t>ди</w:t>
      </w:r>
      <w:r w:rsidRPr="008408DE">
        <w:rPr>
          <w:rFonts w:ascii="Times New Roman" w:hAnsi="Times New Roman" w:cs="Times New Roman"/>
          <w:sz w:val="24"/>
          <w:szCs w:val="24"/>
          <w:lang w:eastAsia="ru-RU"/>
        </w:rPr>
        <w:softHyphen/>
        <w:t>не, уважения к культурно-историческому наследию сво</w:t>
      </w:r>
      <w:r w:rsidRPr="008408DE">
        <w:rPr>
          <w:rFonts w:ascii="Times New Roman" w:hAnsi="Times New Roman" w:cs="Times New Roman"/>
          <w:sz w:val="24"/>
          <w:szCs w:val="24"/>
          <w:lang w:eastAsia="ru-RU"/>
        </w:rPr>
        <w:softHyphen/>
        <w:t>его народа и своей страны, на фор</w:t>
      </w:r>
      <w:r w:rsidRPr="008408DE">
        <w:rPr>
          <w:rFonts w:ascii="Times New Roman" w:hAnsi="Times New Roman" w:cs="Times New Roman"/>
          <w:sz w:val="24"/>
          <w:szCs w:val="24"/>
          <w:lang w:eastAsia="ru-RU"/>
        </w:rPr>
        <w:softHyphen/>
        <w:t>ми</w:t>
      </w:r>
      <w:r w:rsidRPr="008408DE">
        <w:rPr>
          <w:rFonts w:ascii="Times New Roman" w:hAnsi="Times New Roman" w:cs="Times New Roman"/>
          <w:sz w:val="24"/>
          <w:szCs w:val="24"/>
          <w:lang w:eastAsia="ru-RU"/>
        </w:rPr>
        <w:softHyphen/>
        <w:t>рование основ социально ответственного поведения.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Целью </w:t>
      </w:r>
      <w:r w:rsidRPr="008408DE">
        <w:rPr>
          <w:rFonts w:ascii="Times New Roman" w:hAnsi="Times New Roman" w:cs="Times New Roman"/>
          <w:sz w:val="24"/>
          <w:szCs w:val="24"/>
          <w:lang w:eastAsia="ru-RU"/>
        </w:rPr>
        <w:t>духовно-нравственного развития и воспитания обучающихся является со</w:t>
      </w:r>
      <w:r w:rsidRPr="008408DE">
        <w:rPr>
          <w:rFonts w:ascii="Times New Roman" w:hAnsi="Times New Roman" w:cs="Times New Roman"/>
          <w:sz w:val="24"/>
          <w:szCs w:val="24"/>
          <w:lang w:eastAsia="ru-RU"/>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Задачи</w:t>
      </w:r>
      <w:r w:rsidRPr="008408DE">
        <w:rPr>
          <w:rFonts w:ascii="Times New Roman" w:hAnsi="Times New Roman" w:cs="Times New Roman"/>
          <w:sz w:val="24"/>
          <w:szCs w:val="24"/>
          <w:lang w:eastAsia="ru-RU"/>
        </w:rPr>
        <w:t> духовно-нравственного развития обучающихся с умственной отсталостью (интеллектуальными нарушениями) в области формирования </w:t>
      </w:r>
      <w:r w:rsidRPr="008408DE">
        <w:rPr>
          <w:rFonts w:ascii="Times New Roman" w:hAnsi="Times New Roman" w:cs="Times New Roman"/>
          <w:b/>
          <w:bCs/>
          <w:i/>
          <w:iCs/>
          <w:sz w:val="24"/>
          <w:szCs w:val="24"/>
          <w:lang w:eastAsia="ru-RU"/>
        </w:rPr>
        <w:t>личностной культуры </w:t>
      </w:r>
      <w:r w:rsidRPr="008408DE">
        <w:rPr>
          <w:rFonts w:ascii="Times New Roman" w:hAnsi="Times New Roman" w:cs="Times New Roman"/>
          <w:sz w:val="24"/>
          <w:szCs w:val="24"/>
          <w:lang w:eastAsia="ru-RU"/>
        </w:rPr>
        <w:t>―</w:t>
      </w:r>
    </w:p>
    <w:p w:rsidR="002D1A72" w:rsidRPr="008408DE" w:rsidRDefault="002D1A72" w:rsidP="000D4CE8">
      <w:pPr>
        <w:numPr>
          <w:ilvl w:val="0"/>
          <w:numId w:val="4"/>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установок и моральных норм;</w:t>
      </w:r>
    </w:p>
    <w:p w:rsidR="002D1A72" w:rsidRPr="008408DE" w:rsidRDefault="002D1A72" w:rsidP="000D4CE8">
      <w:pPr>
        <w:numPr>
          <w:ilvl w:val="0"/>
          <w:numId w:val="4"/>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2D1A72" w:rsidRPr="008408DE" w:rsidRDefault="002D1A72" w:rsidP="000D4CE8">
      <w:pPr>
        <w:numPr>
          <w:ilvl w:val="0"/>
          <w:numId w:val="4"/>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первоначальных представлений о некоторых общечеловеческих (базовых) ценностях;</w:t>
      </w:r>
    </w:p>
    <w:p w:rsidR="002D1A72" w:rsidRPr="008408DE" w:rsidRDefault="002D1A72" w:rsidP="000D4CE8">
      <w:pPr>
        <w:numPr>
          <w:ilvl w:val="0"/>
          <w:numId w:val="4"/>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трудолюбия, способности к преодолению трудностей, настойчивости в достижении результата.</w:t>
      </w:r>
    </w:p>
    <w:p w:rsidR="002D1A72" w:rsidRPr="008408DE" w:rsidRDefault="002D1A72" w:rsidP="000D4CE8">
      <w:pPr>
        <w:shd w:val="clear" w:color="auto" w:fill="FFFFFF"/>
        <w:spacing w:before="100" w:beforeAutospacing="1" w:after="0" w:line="240" w:lineRule="auto"/>
        <w:jc w:val="center"/>
        <w:rPr>
          <w:rFonts w:ascii="yandex-sans" w:hAnsi="yandex-sans" w:cs="yandex-sans"/>
          <w:sz w:val="23"/>
          <w:szCs w:val="23"/>
          <w:lang w:eastAsia="ru-RU"/>
        </w:rPr>
      </w:pPr>
      <w:r w:rsidRPr="008408DE">
        <w:rPr>
          <w:rFonts w:ascii="Times New Roman" w:hAnsi="Times New Roman" w:cs="Times New Roman"/>
          <w:sz w:val="24"/>
          <w:szCs w:val="24"/>
          <w:lang w:eastAsia="ru-RU"/>
        </w:rPr>
        <w:t>В области формирования</w:t>
      </w:r>
      <w:r w:rsidRPr="008408DE">
        <w:rPr>
          <w:rFonts w:ascii="Times New Roman" w:hAnsi="Times New Roman" w:cs="Times New Roman"/>
          <w:b/>
          <w:bCs/>
          <w:i/>
          <w:iCs/>
          <w:sz w:val="24"/>
          <w:szCs w:val="24"/>
          <w:lang w:eastAsia="ru-RU"/>
        </w:rPr>
        <w:t> социальной культуры </w:t>
      </w:r>
    </w:p>
    <w:p w:rsidR="002D1A72" w:rsidRPr="008408DE" w:rsidRDefault="002D1A72" w:rsidP="000D4CE8">
      <w:pPr>
        <w:numPr>
          <w:ilvl w:val="0"/>
          <w:numId w:val="5"/>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воспитание положительного отношения к своему национальному языку и культуре;</w:t>
      </w:r>
    </w:p>
    <w:p w:rsidR="002D1A72" w:rsidRPr="008408DE" w:rsidRDefault="002D1A72" w:rsidP="000D4CE8">
      <w:pPr>
        <w:numPr>
          <w:ilvl w:val="0"/>
          <w:numId w:val="5"/>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чувства причастности к коллективным делам;</w:t>
      </w:r>
    </w:p>
    <w:p w:rsidR="002D1A72" w:rsidRPr="008408DE" w:rsidRDefault="002D1A72" w:rsidP="000D4CE8">
      <w:pPr>
        <w:numPr>
          <w:ilvl w:val="0"/>
          <w:numId w:val="5"/>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навыков осуществления сотрудничества с педагогами, сверстниками, родителями, старшими детьми в решении общих проблем;</w:t>
      </w:r>
    </w:p>
    <w:p w:rsidR="002D1A72" w:rsidRPr="008408DE" w:rsidRDefault="002D1A72" w:rsidP="000D4CE8">
      <w:pPr>
        <w:numPr>
          <w:ilvl w:val="0"/>
          <w:numId w:val="5"/>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укрепление доверия к другим людям;</w:t>
      </w:r>
    </w:p>
    <w:p w:rsidR="002D1A72" w:rsidRPr="008408DE" w:rsidRDefault="002D1A72" w:rsidP="00F61C13">
      <w:pPr>
        <w:numPr>
          <w:ilvl w:val="0"/>
          <w:numId w:val="5"/>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развитие доброжелательности и эмоциональной отзывчивости, понимания других людей и сопереживания </w:t>
      </w:r>
      <w:proofErr w:type="spellStart"/>
      <w:r w:rsidRPr="008408DE">
        <w:rPr>
          <w:rFonts w:ascii="Times New Roman" w:hAnsi="Times New Roman" w:cs="Times New Roman"/>
          <w:sz w:val="24"/>
          <w:szCs w:val="24"/>
          <w:lang w:eastAsia="ru-RU"/>
        </w:rPr>
        <w:t>им.В</w:t>
      </w:r>
      <w:proofErr w:type="spellEnd"/>
      <w:r w:rsidRPr="008408DE">
        <w:rPr>
          <w:rFonts w:ascii="Times New Roman" w:hAnsi="Times New Roman" w:cs="Times New Roman"/>
          <w:sz w:val="24"/>
          <w:szCs w:val="24"/>
          <w:lang w:eastAsia="ru-RU"/>
        </w:rPr>
        <w:t xml:space="preserve"> области формирования</w:t>
      </w:r>
      <w:r w:rsidRPr="008408DE">
        <w:rPr>
          <w:rFonts w:ascii="Times New Roman" w:hAnsi="Times New Roman" w:cs="Times New Roman"/>
          <w:b/>
          <w:bCs/>
          <w:i/>
          <w:iCs/>
          <w:sz w:val="24"/>
          <w:szCs w:val="24"/>
          <w:lang w:eastAsia="ru-RU"/>
        </w:rPr>
        <w:t> семейной культуры</w:t>
      </w:r>
    </w:p>
    <w:p w:rsidR="002D1A72" w:rsidRPr="008408DE" w:rsidRDefault="002D1A72" w:rsidP="000D4CE8">
      <w:pPr>
        <w:numPr>
          <w:ilvl w:val="0"/>
          <w:numId w:val="6"/>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уважительного отношения к родителям, осознанного, заботливого отношения к старшим и младшим;</w:t>
      </w:r>
    </w:p>
    <w:p w:rsidR="002D1A72" w:rsidRPr="004F1341" w:rsidRDefault="002D1A72" w:rsidP="000D4CE8">
      <w:pPr>
        <w:numPr>
          <w:ilvl w:val="0"/>
          <w:numId w:val="6"/>
        </w:num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положительного отношения к семейным традициям и устоям.</w:t>
      </w:r>
    </w:p>
    <w:p w:rsidR="004F1341" w:rsidRPr="00A16842" w:rsidRDefault="004F1341" w:rsidP="004F1341">
      <w:pPr>
        <w:shd w:val="clear" w:color="auto" w:fill="FFFFFF"/>
        <w:spacing w:before="100" w:beforeAutospacing="1" w:after="0" w:line="240" w:lineRule="auto"/>
        <w:ind w:left="720"/>
        <w:rPr>
          <w:rFonts w:ascii="yandex-sans" w:hAnsi="yandex-sans" w:cs="yandex-sans"/>
          <w:b/>
          <w:sz w:val="23"/>
          <w:szCs w:val="23"/>
          <w:lang w:eastAsia="ru-RU"/>
        </w:rPr>
      </w:pPr>
      <w:r w:rsidRPr="00A16842">
        <w:rPr>
          <w:rFonts w:ascii="Times New Roman" w:hAnsi="Times New Roman" w:cs="Times New Roman"/>
          <w:b/>
          <w:sz w:val="24"/>
          <w:szCs w:val="24"/>
          <w:lang w:eastAsia="ru-RU"/>
        </w:rPr>
        <w:t>(т.к. данная группа детей обучается в классе</w:t>
      </w:r>
      <w:r>
        <w:rPr>
          <w:rFonts w:ascii="Times New Roman" w:hAnsi="Times New Roman" w:cs="Times New Roman"/>
          <w:b/>
          <w:sz w:val="24"/>
          <w:szCs w:val="24"/>
          <w:lang w:eastAsia="ru-RU"/>
        </w:rPr>
        <w:t xml:space="preserve"> инклюзивно</w:t>
      </w:r>
      <w:r w:rsidRPr="00A16842">
        <w:rPr>
          <w:rFonts w:ascii="Times New Roman" w:hAnsi="Times New Roman" w:cs="Times New Roman"/>
          <w:b/>
          <w:sz w:val="24"/>
          <w:szCs w:val="24"/>
          <w:lang w:eastAsia="ru-RU"/>
        </w:rPr>
        <w:t>,  для них используется Программа духовно-нравственного воспитания, разработанная для уч-ся 1-4 классов.</w:t>
      </w:r>
      <w:r>
        <w:rPr>
          <w:rFonts w:ascii="Times New Roman" w:hAnsi="Times New Roman" w:cs="Times New Roman"/>
          <w:b/>
          <w:sz w:val="24"/>
          <w:szCs w:val="24"/>
          <w:lang w:eastAsia="ru-RU"/>
        </w:rPr>
        <w:t xml:space="preserve">                                          См. Приложение 1.</w:t>
      </w:r>
      <w:r w:rsidRPr="00A16842">
        <w:rPr>
          <w:rFonts w:ascii="Times New Roman" w:hAnsi="Times New Roman" w:cs="Times New Roman"/>
          <w:b/>
          <w:sz w:val="24"/>
          <w:szCs w:val="24"/>
          <w:lang w:eastAsia="ru-RU"/>
        </w:rPr>
        <w:t>)</w:t>
      </w:r>
    </w:p>
    <w:p w:rsidR="0010135D" w:rsidRDefault="0010135D" w:rsidP="00ED1A26">
      <w:pPr>
        <w:shd w:val="clear" w:color="auto" w:fill="FFFFFF"/>
        <w:spacing w:before="115" w:after="0" w:line="240" w:lineRule="auto"/>
        <w:rPr>
          <w:rFonts w:ascii="Times New Roman" w:hAnsi="Times New Roman" w:cs="Times New Roman"/>
          <w:b/>
          <w:bCs/>
          <w:sz w:val="24"/>
          <w:szCs w:val="24"/>
          <w:lang w:eastAsia="ru-RU"/>
        </w:rPr>
      </w:pPr>
    </w:p>
    <w:p w:rsidR="002D1A72" w:rsidRPr="0010135D" w:rsidRDefault="002D1A72" w:rsidP="00ED1A26">
      <w:pPr>
        <w:shd w:val="clear" w:color="auto" w:fill="FFFFFF"/>
        <w:spacing w:before="115" w:after="0" w:line="240" w:lineRule="auto"/>
        <w:rPr>
          <w:rFonts w:ascii="yandex-sans" w:hAnsi="yandex-sans" w:cs="yandex-sans"/>
          <w:sz w:val="28"/>
          <w:szCs w:val="28"/>
          <w:lang w:eastAsia="ru-RU"/>
        </w:rPr>
      </w:pPr>
      <w:r w:rsidRPr="0010135D">
        <w:rPr>
          <w:rFonts w:ascii="Times New Roman" w:hAnsi="Times New Roman" w:cs="Times New Roman"/>
          <w:b/>
          <w:bCs/>
          <w:sz w:val="28"/>
          <w:szCs w:val="28"/>
          <w:lang w:eastAsia="ru-RU"/>
        </w:rPr>
        <w:t>2.4. </w:t>
      </w:r>
      <w:r w:rsidRPr="0010135D">
        <w:rPr>
          <w:rFonts w:ascii="Times New Roman" w:hAnsi="Times New Roman" w:cs="Times New Roman"/>
          <w:b/>
          <w:bCs/>
          <w:iCs/>
          <w:sz w:val="28"/>
          <w:szCs w:val="28"/>
          <w:lang w:eastAsia="ru-RU"/>
        </w:rPr>
        <w:t xml:space="preserve">Программа формирования экологической </w:t>
      </w:r>
      <w:proofErr w:type="spellStart"/>
      <w:r w:rsidRPr="0010135D">
        <w:rPr>
          <w:rFonts w:ascii="Times New Roman" w:hAnsi="Times New Roman" w:cs="Times New Roman"/>
          <w:b/>
          <w:bCs/>
          <w:iCs/>
          <w:sz w:val="28"/>
          <w:szCs w:val="28"/>
          <w:lang w:eastAsia="ru-RU"/>
        </w:rPr>
        <w:t>культуры,здорового</w:t>
      </w:r>
      <w:proofErr w:type="spellEnd"/>
      <w:r w:rsidRPr="0010135D">
        <w:rPr>
          <w:rFonts w:ascii="Times New Roman" w:hAnsi="Times New Roman" w:cs="Times New Roman"/>
          <w:b/>
          <w:bCs/>
          <w:iCs/>
          <w:sz w:val="28"/>
          <w:szCs w:val="28"/>
          <w:lang w:eastAsia="ru-RU"/>
        </w:rPr>
        <w:t xml:space="preserve"> и безопасного образа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Программа формирования экологической культуры, здорового и безопас</w:t>
      </w:r>
      <w:r w:rsidRPr="008408DE">
        <w:rPr>
          <w:rFonts w:ascii="Times New Roman" w:hAnsi="Times New Roman" w:cs="Times New Roman"/>
          <w:sz w:val="24"/>
          <w:szCs w:val="24"/>
          <w:lang w:eastAsia="ru-RU"/>
        </w:rPr>
        <w:softHyphen/>
        <w:t>ного образа жизни — комплексная программа формирования у обучающихся с умственной от</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тью (интеллектуальными нарушениями)знаний,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w:t>
      </w:r>
      <w:r w:rsidRPr="008408DE">
        <w:rPr>
          <w:rFonts w:ascii="Times New Roman" w:hAnsi="Times New Roman" w:cs="Times New Roman"/>
          <w:sz w:val="24"/>
          <w:szCs w:val="24"/>
          <w:lang w:eastAsia="ru-RU"/>
        </w:rPr>
        <w:softHyphen/>
        <w:t>со</w:t>
      </w:r>
      <w:r w:rsidRPr="008408DE">
        <w:rPr>
          <w:rFonts w:ascii="Times New Roman" w:hAnsi="Times New Roman" w:cs="Times New Roman"/>
          <w:sz w:val="24"/>
          <w:szCs w:val="24"/>
          <w:lang w:eastAsia="ru-RU"/>
        </w:rPr>
        <w:softHyphen/>
        <w:t>б</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вующих познавательному и эмо</w:t>
      </w:r>
      <w:r w:rsidRPr="008408DE">
        <w:rPr>
          <w:rFonts w:ascii="Times New Roman" w:hAnsi="Times New Roman" w:cs="Times New Roman"/>
          <w:sz w:val="24"/>
          <w:szCs w:val="24"/>
          <w:lang w:eastAsia="ru-RU"/>
        </w:rPr>
        <w:softHyphen/>
        <w:t>циональному развитию ребёнка.</w:t>
      </w:r>
      <w:r w:rsidR="0010135D">
        <w:rPr>
          <w:rFonts w:ascii="Times New Roman" w:hAnsi="Times New Roman" w:cs="Times New Roman"/>
          <w:sz w:val="24"/>
          <w:szCs w:val="24"/>
          <w:lang w:eastAsia="ru-RU"/>
        </w:rPr>
        <w:t xml:space="preserve"> </w:t>
      </w:r>
      <w:r w:rsidRPr="008408DE">
        <w:rPr>
          <w:rFonts w:ascii="Times New Roman" w:hAnsi="Times New Roman" w:cs="Times New Roman"/>
          <w:sz w:val="24"/>
          <w:szCs w:val="24"/>
          <w:lang w:eastAsia="ru-RU"/>
        </w:rPr>
        <w:t>Программа построена на основе общенациональных ценностей рос</w:t>
      </w:r>
      <w:r w:rsidRPr="008408DE">
        <w:rPr>
          <w:rFonts w:ascii="Times New Roman" w:hAnsi="Times New Roman" w:cs="Times New Roman"/>
          <w:sz w:val="24"/>
          <w:szCs w:val="24"/>
          <w:lang w:eastAsia="ru-RU"/>
        </w:rPr>
        <w:softHyphen/>
        <w:t>сий</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ко</w:t>
      </w:r>
      <w:r w:rsidRPr="008408DE">
        <w:rPr>
          <w:rFonts w:ascii="Times New Roman" w:hAnsi="Times New Roman" w:cs="Times New Roman"/>
          <w:sz w:val="24"/>
          <w:szCs w:val="24"/>
          <w:lang w:eastAsia="ru-RU"/>
        </w:rPr>
        <w:softHyphen/>
        <w:t>го об</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ва, таких, как гражданственность, здоровье, природа, эко</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гическая культура, без</w:t>
      </w:r>
      <w:r w:rsidRPr="008408DE">
        <w:rPr>
          <w:rFonts w:ascii="Times New Roman" w:hAnsi="Times New Roman" w:cs="Times New Roman"/>
          <w:sz w:val="24"/>
          <w:szCs w:val="24"/>
          <w:lang w:eastAsia="ru-RU"/>
        </w:rPr>
        <w:softHyphen/>
        <w:t>опа</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ность человека и государства. Она направлена на развитие мотивации и готовности обу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ю</w:t>
      </w:r>
      <w:r w:rsidRPr="008408DE">
        <w:rPr>
          <w:rFonts w:ascii="Times New Roman" w:hAnsi="Times New Roman" w:cs="Times New Roman"/>
          <w:sz w:val="24"/>
          <w:szCs w:val="24"/>
          <w:lang w:eastAsia="ru-RU"/>
        </w:rPr>
        <w:softHyphen/>
        <w:t>щихся с умственной отсталостью(интеллектуальными нарушениями) действовать пре</w:t>
      </w:r>
      <w:r w:rsidRPr="008408DE">
        <w:rPr>
          <w:rFonts w:ascii="Times New Roman" w:hAnsi="Times New Roman" w:cs="Times New Roman"/>
          <w:sz w:val="24"/>
          <w:szCs w:val="24"/>
          <w:lang w:eastAsia="ru-RU"/>
        </w:rPr>
        <w:softHyphen/>
        <w:t>ду</w:t>
      </w:r>
      <w:r w:rsidRPr="008408DE">
        <w:rPr>
          <w:rFonts w:ascii="Times New Roman" w:hAnsi="Times New Roman" w:cs="Times New Roman"/>
          <w:sz w:val="24"/>
          <w:szCs w:val="24"/>
          <w:lang w:eastAsia="ru-RU"/>
        </w:rPr>
        <w:softHyphen/>
        <w:t>смотрительно, придерживаться здорового и экологически безопасного образа жизни, це</w:t>
      </w:r>
      <w:r w:rsidRPr="008408DE">
        <w:rPr>
          <w:rFonts w:ascii="Times New Roman" w:hAnsi="Times New Roman" w:cs="Times New Roman"/>
          <w:sz w:val="24"/>
          <w:szCs w:val="24"/>
          <w:lang w:eastAsia="ru-RU"/>
        </w:rPr>
        <w:softHyphen/>
        <w:t>нить природу как источник духовного развития, информации, красоты, здоровья, ма</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ри</w:t>
      </w:r>
      <w:r w:rsidRPr="008408DE">
        <w:rPr>
          <w:rFonts w:ascii="Times New Roman" w:hAnsi="Times New Roman" w:cs="Times New Roman"/>
          <w:sz w:val="24"/>
          <w:szCs w:val="24"/>
          <w:lang w:eastAsia="ru-RU"/>
        </w:rPr>
        <w:softHyphen/>
        <w:t>аль</w:t>
      </w:r>
      <w:r w:rsidRPr="008408DE">
        <w:rPr>
          <w:rFonts w:ascii="Times New Roman" w:hAnsi="Times New Roman" w:cs="Times New Roman"/>
          <w:sz w:val="24"/>
          <w:szCs w:val="24"/>
          <w:lang w:eastAsia="ru-RU"/>
        </w:rPr>
        <w:softHyphen/>
        <w:t>ного благополучия.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Формирование культуры здорового и безопасного образа жизни — необходимый и обязательный компонент </w:t>
      </w:r>
      <w:proofErr w:type="spellStart"/>
      <w:r w:rsidRPr="008408DE">
        <w:rPr>
          <w:rFonts w:ascii="Times New Roman" w:hAnsi="Times New Roman" w:cs="Times New Roman"/>
          <w:sz w:val="24"/>
          <w:szCs w:val="24"/>
          <w:lang w:eastAsia="ru-RU"/>
        </w:rPr>
        <w:t>здоровьесберегающей</w:t>
      </w:r>
      <w:proofErr w:type="spellEnd"/>
      <w:r w:rsidRPr="008408DE">
        <w:rPr>
          <w:rFonts w:ascii="Times New Roman" w:hAnsi="Times New Roman" w:cs="Times New Roman"/>
          <w:sz w:val="24"/>
          <w:szCs w:val="24"/>
          <w:lang w:eastAsia="ru-RU"/>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r w:rsidR="0010135D">
        <w:rPr>
          <w:rFonts w:ascii="Times New Roman" w:hAnsi="Times New Roman" w:cs="Times New Roman"/>
          <w:sz w:val="24"/>
          <w:szCs w:val="24"/>
          <w:lang w:eastAsia="ru-RU"/>
        </w:rPr>
        <w:t xml:space="preserve"> </w:t>
      </w:r>
      <w:r w:rsidRPr="008408DE">
        <w:rPr>
          <w:rFonts w:ascii="Times New Roman" w:hAnsi="Times New Roman" w:cs="Times New Roman"/>
          <w:sz w:val="24"/>
          <w:szCs w:val="24"/>
          <w:lang w:eastAsia="ru-RU"/>
        </w:rPr>
        <w:t>Наиболее эффективным путём формирования экологической культуры, здо</w:t>
      </w:r>
      <w:r w:rsidRPr="008408DE">
        <w:rPr>
          <w:rFonts w:ascii="Times New Roman" w:hAnsi="Times New Roman" w:cs="Times New Roman"/>
          <w:sz w:val="24"/>
          <w:szCs w:val="24"/>
          <w:lang w:eastAsia="ru-RU"/>
        </w:rPr>
        <w:softHyphen/>
        <w:t>рового и без</w:t>
      </w:r>
      <w:r w:rsidRPr="008408DE">
        <w:rPr>
          <w:rFonts w:ascii="Times New Roman" w:hAnsi="Times New Roman" w:cs="Times New Roman"/>
          <w:sz w:val="24"/>
          <w:szCs w:val="24"/>
          <w:lang w:eastAsia="ru-RU"/>
        </w:rPr>
        <w:softHyphen/>
        <w:t>опасного образа жизни у обучающихся является направляемая и организуемая взро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лы</w:t>
      </w:r>
      <w:r w:rsidRPr="008408DE">
        <w:rPr>
          <w:rFonts w:ascii="Times New Roman" w:hAnsi="Times New Roman" w:cs="Times New Roman"/>
          <w:sz w:val="24"/>
          <w:szCs w:val="24"/>
          <w:lang w:eastAsia="ru-RU"/>
        </w:rPr>
        <w:softHyphen/>
        <w:t>ми самостоятельная деятельность обучающихся, раз</w:t>
      </w:r>
      <w:r w:rsidRPr="008408DE">
        <w:rPr>
          <w:rFonts w:ascii="Times New Roman" w:hAnsi="Times New Roman" w:cs="Times New Roman"/>
          <w:sz w:val="24"/>
          <w:szCs w:val="24"/>
          <w:lang w:eastAsia="ru-RU"/>
        </w:rPr>
        <w:softHyphen/>
        <w:t>ви</w:t>
      </w:r>
      <w:r w:rsidRPr="008408DE">
        <w:rPr>
          <w:rFonts w:ascii="Times New Roman" w:hAnsi="Times New Roman" w:cs="Times New Roman"/>
          <w:sz w:val="24"/>
          <w:szCs w:val="24"/>
          <w:lang w:eastAsia="ru-RU"/>
        </w:rPr>
        <w:softHyphen/>
        <w:t>вающая способность понимать своё состояние, обеспечивающая усвоение спо</w:t>
      </w:r>
      <w:r w:rsidRPr="008408DE">
        <w:rPr>
          <w:rFonts w:ascii="Times New Roman" w:hAnsi="Times New Roman" w:cs="Times New Roman"/>
          <w:sz w:val="24"/>
          <w:szCs w:val="24"/>
          <w:lang w:eastAsia="ru-RU"/>
        </w:rPr>
        <w:softHyphen/>
        <w:t>собов рациональной организации режима дня, двигательной активности, пи</w:t>
      </w:r>
      <w:r w:rsidRPr="008408DE">
        <w:rPr>
          <w:rFonts w:ascii="Times New Roman" w:hAnsi="Times New Roman" w:cs="Times New Roman"/>
          <w:sz w:val="24"/>
          <w:szCs w:val="24"/>
          <w:lang w:eastAsia="ru-RU"/>
        </w:rPr>
        <w:softHyphen/>
        <w:t>тания, правил личной гигиены. Однако только знание основ здорового об</w:t>
      </w:r>
      <w:r w:rsidRPr="008408DE">
        <w:rPr>
          <w:rFonts w:ascii="Times New Roman" w:hAnsi="Times New Roman" w:cs="Times New Roman"/>
          <w:sz w:val="24"/>
          <w:szCs w:val="24"/>
          <w:lang w:eastAsia="ru-RU"/>
        </w:rPr>
        <w:softHyphen/>
        <w:t>ра</w:t>
      </w:r>
      <w:r w:rsidRPr="008408DE">
        <w:rPr>
          <w:rFonts w:ascii="Times New Roman" w:hAnsi="Times New Roman" w:cs="Times New Roman"/>
          <w:sz w:val="24"/>
          <w:szCs w:val="24"/>
          <w:lang w:eastAsia="ru-RU"/>
        </w:rPr>
        <w:softHyphen/>
        <w:t>за жизни не обеспечивает и не гарантирует их использования, если это не ста</w:t>
      </w:r>
      <w:r w:rsidRPr="008408DE">
        <w:rPr>
          <w:rFonts w:ascii="Times New Roman" w:hAnsi="Times New Roman" w:cs="Times New Roman"/>
          <w:sz w:val="24"/>
          <w:szCs w:val="24"/>
          <w:lang w:eastAsia="ru-RU"/>
        </w:rPr>
        <w:softHyphen/>
        <w:t>новится необходимым условием ежедневной жизни ребёнка в семье и социуме.</w:t>
      </w:r>
      <w:r w:rsidR="0010135D">
        <w:rPr>
          <w:rFonts w:ascii="Times New Roman" w:hAnsi="Times New Roman" w:cs="Times New Roman"/>
          <w:sz w:val="24"/>
          <w:szCs w:val="24"/>
          <w:lang w:eastAsia="ru-RU"/>
        </w:rPr>
        <w:t xml:space="preserve"> </w:t>
      </w:r>
      <w:r w:rsidRPr="008408DE">
        <w:rPr>
          <w:rFonts w:ascii="Times New Roman" w:hAnsi="Times New Roman" w:cs="Times New Roman"/>
          <w:sz w:val="24"/>
          <w:szCs w:val="24"/>
          <w:lang w:eastAsia="ru-RU"/>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и семьи.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Целью программы</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i/>
          <w:iCs/>
          <w:sz w:val="24"/>
          <w:szCs w:val="24"/>
          <w:lang w:eastAsia="ru-RU"/>
        </w:rPr>
        <w:t>Основные задачи программы: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познавательного интереса и бережного отношения к природе;</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представлений об основных компонентах культуры здоровья и здорового образа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пробуждение в детях желания заботиться о своем здоровье (формирование за</w:t>
      </w:r>
      <w:r w:rsidRPr="008408DE">
        <w:rPr>
          <w:rFonts w:ascii="Times New Roman" w:hAnsi="Times New Roman" w:cs="Times New Roman"/>
          <w:sz w:val="24"/>
          <w:szCs w:val="24"/>
          <w:lang w:eastAsia="ru-RU"/>
        </w:rPr>
        <w:softHyphen/>
        <w:t>ин</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ре</w:t>
      </w:r>
      <w:r w:rsidRPr="008408DE">
        <w:rPr>
          <w:rFonts w:ascii="Times New Roman" w:hAnsi="Times New Roman" w:cs="Times New Roman"/>
          <w:sz w:val="24"/>
          <w:szCs w:val="24"/>
          <w:lang w:eastAsia="ru-RU"/>
        </w:rPr>
        <w:softHyphen/>
        <w:t>сованного отношения к собственному здоровью) путем соблюдения правил здорового об</w:t>
      </w:r>
      <w:r w:rsidRPr="008408DE">
        <w:rPr>
          <w:rFonts w:ascii="Times New Roman" w:hAnsi="Times New Roman" w:cs="Times New Roman"/>
          <w:sz w:val="24"/>
          <w:szCs w:val="24"/>
          <w:lang w:eastAsia="ru-RU"/>
        </w:rPr>
        <w:softHyphen/>
        <w:t xml:space="preserve">раза жизни и организации </w:t>
      </w:r>
      <w:proofErr w:type="spellStart"/>
      <w:r w:rsidRPr="008408DE">
        <w:rPr>
          <w:rFonts w:ascii="Times New Roman" w:hAnsi="Times New Roman" w:cs="Times New Roman"/>
          <w:sz w:val="24"/>
          <w:szCs w:val="24"/>
          <w:lang w:eastAsia="ru-RU"/>
        </w:rPr>
        <w:t>здоровьесберегающего</w:t>
      </w:r>
      <w:proofErr w:type="spellEnd"/>
      <w:r w:rsidRPr="008408DE">
        <w:rPr>
          <w:rFonts w:ascii="Times New Roman" w:hAnsi="Times New Roman" w:cs="Times New Roman"/>
          <w:sz w:val="24"/>
          <w:szCs w:val="24"/>
          <w:lang w:eastAsia="ru-RU"/>
        </w:rPr>
        <w:t xml:space="preserve"> характера учебной деятельности и об</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представлений о рациональной организации режима дня, учебы и отдыха, двигательной активности;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установок на использование здорового питания;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использование оптимальных двигательных режимов для обучающихся с учетом их возрастных, психофизических особенностей,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потребности в занятиях физической культурой и спортом;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соблюдение </w:t>
      </w:r>
      <w:proofErr w:type="spellStart"/>
      <w:r w:rsidRPr="008408DE">
        <w:rPr>
          <w:rFonts w:ascii="Times New Roman" w:hAnsi="Times New Roman" w:cs="Times New Roman"/>
          <w:sz w:val="24"/>
          <w:szCs w:val="24"/>
          <w:lang w:eastAsia="ru-RU"/>
        </w:rPr>
        <w:t>здоровьесозидающих</w:t>
      </w:r>
      <w:proofErr w:type="spellEnd"/>
      <w:r w:rsidRPr="008408DE">
        <w:rPr>
          <w:rFonts w:ascii="Times New Roman" w:hAnsi="Times New Roman" w:cs="Times New Roman"/>
          <w:sz w:val="24"/>
          <w:szCs w:val="24"/>
          <w:lang w:eastAsia="ru-RU"/>
        </w:rPr>
        <w:t xml:space="preserve"> режимов дня;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готовности самостоятельно поддерживать свое здоровье на основе использования навыков личной гигиены;</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w:t>
      </w:r>
      <w:proofErr w:type="spellStart"/>
      <w:r w:rsidRPr="008408DE">
        <w:rPr>
          <w:rFonts w:ascii="Times New Roman" w:hAnsi="Times New Roman" w:cs="Times New Roman"/>
          <w:sz w:val="24"/>
          <w:szCs w:val="24"/>
          <w:lang w:eastAsia="ru-RU"/>
        </w:rPr>
        <w:t>психоактивные</w:t>
      </w:r>
      <w:proofErr w:type="spellEnd"/>
      <w:r w:rsidRPr="008408DE">
        <w:rPr>
          <w:rFonts w:ascii="Times New Roman" w:hAnsi="Times New Roman" w:cs="Times New Roman"/>
          <w:sz w:val="24"/>
          <w:szCs w:val="24"/>
          <w:lang w:eastAsia="ru-RU"/>
        </w:rPr>
        <w:t xml:space="preserve"> вещества, инфекционные заболевания);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 xml:space="preserve">становление умений противостояния вовлечению в </w:t>
      </w:r>
      <w:proofErr w:type="spellStart"/>
      <w:r w:rsidRPr="008408DE">
        <w:rPr>
          <w:rFonts w:ascii="Times New Roman" w:hAnsi="Times New Roman" w:cs="Times New Roman"/>
          <w:sz w:val="24"/>
          <w:szCs w:val="24"/>
          <w:lang w:eastAsia="ru-RU"/>
        </w:rPr>
        <w:t>табакокурение</w:t>
      </w:r>
      <w:proofErr w:type="spellEnd"/>
      <w:r w:rsidRPr="008408DE">
        <w:rPr>
          <w:rFonts w:ascii="Times New Roman" w:hAnsi="Times New Roman" w:cs="Times New Roman"/>
          <w:sz w:val="24"/>
          <w:szCs w:val="24"/>
          <w:lang w:eastAsia="ru-RU"/>
        </w:rPr>
        <w:t>, употребление алкоголя, наркотических и сильнодействующих веществ;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2D1A72" w:rsidRPr="0010135D" w:rsidRDefault="0010135D" w:rsidP="000D4CE8">
      <w:pPr>
        <w:shd w:val="clear" w:color="auto" w:fill="FFFFFF"/>
        <w:spacing w:before="115" w:after="0" w:line="240" w:lineRule="auto"/>
        <w:jc w:val="center"/>
        <w:rPr>
          <w:rFonts w:ascii="Times New Roman" w:hAnsi="Times New Roman" w:cs="Times New Roman"/>
          <w:b/>
          <w:caps/>
          <w:sz w:val="23"/>
          <w:szCs w:val="23"/>
          <w:lang w:eastAsia="ru-RU"/>
        </w:rPr>
      </w:pPr>
      <w:bookmarkStart w:id="1" w:name="bookmark186"/>
      <w:bookmarkEnd w:id="1"/>
      <w:r>
        <w:rPr>
          <w:rFonts w:ascii="Times New Roman" w:hAnsi="Times New Roman" w:cs="Times New Roman"/>
          <w:b/>
          <w:caps/>
          <w:sz w:val="23"/>
          <w:szCs w:val="23"/>
          <w:lang w:eastAsia="ru-RU"/>
        </w:rPr>
        <w:t xml:space="preserve">                                                                                         </w:t>
      </w:r>
      <w:r w:rsidRPr="0010135D">
        <w:rPr>
          <w:rFonts w:ascii="Times New Roman" w:hAnsi="Times New Roman" w:cs="Times New Roman"/>
          <w:b/>
          <w:caps/>
          <w:sz w:val="23"/>
          <w:szCs w:val="23"/>
          <w:lang w:eastAsia="ru-RU"/>
        </w:rPr>
        <w:t>(см. ПРИЛОЖЕНИЕ</w:t>
      </w:r>
      <w:r>
        <w:rPr>
          <w:rFonts w:ascii="Times New Roman" w:hAnsi="Times New Roman" w:cs="Times New Roman"/>
          <w:b/>
          <w:caps/>
          <w:sz w:val="23"/>
          <w:szCs w:val="23"/>
          <w:lang w:eastAsia="ru-RU"/>
        </w:rPr>
        <w:t xml:space="preserve"> </w:t>
      </w:r>
      <w:r w:rsidRPr="0010135D">
        <w:rPr>
          <w:rFonts w:ascii="Times New Roman" w:hAnsi="Times New Roman" w:cs="Times New Roman"/>
          <w:b/>
          <w:caps/>
          <w:sz w:val="23"/>
          <w:szCs w:val="23"/>
          <w:lang w:eastAsia="ru-RU"/>
        </w:rPr>
        <w:t xml:space="preserve"> 2</w:t>
      </w:r>
      <w:r>
        <w:rPr>
          <w:rFonts w:ascii="Times New Roman" w:hAnsi="Times New Roman" w:cs="Times New Roman"/>
          <w:b/>
          <w:caps/>
          <w:sz w:val="23"/>
          <w:szCs w:val="23"/>
          <w:lang w:eastAsia="ru-RU"/>
        </w:rPr>
        <w:t xml:space="preserve"> </w:t>
      </w:r>
      <w:r w:rsidRPr="0010135D">
        <w:rPr>
          <w:rFonts w:ascii="Times New Roman" w:hAnsi="Times New Roman" w:cs="Times New Roman"/>
          <w:b/>
          <w:caps/>
          <w:sz w:val="23"/>
          <w:szCs w:val="23"/>
          <w:lang w:eastAsia="ru-RU"/>
        </w:rPr>
        <w:t>)</w:t>
      </w:r>
    </w:p>
    <w:p w:rsidR="002D1A72" w:rsidRPr="0010135D" w:rsidRDefault="002D1A72" w:rsidP="000D4CE8">
      <w:pPr>
        <w:shd w:val="clear" w:color="auto" w:fill="FFFFFF"/>
        <w:spacing w:before="115" w:after="0" w:line="240" w:lineRule="auto"/>
        <w:jc w:val="center"/>
        <w:rPr>
          <w:rFonts w:ascii="Times New Roman" w:hAnsi="Times New Roman" w:cs="Times New Roman"/>
          <w:b/>
          <w:bCs/>
          <w:caps/>
          <w:sz w:val="24"/>
          <w:szCs w:val="24"/>
          <w:lang w:eastAsia="ru-RU"/>
        </w:rPr>
      </w:pPr>
    </w:p>
    <w:p w:rsidR="002D1A72" w:rsidRPr="008408DE" w:rsidRDefault="002D1A72" w:rsidP="000D4CE8">
      <w:pPr>
        <w:shd w:val="clear" w:color="auto" w:fill="FFFFFF"/>
        <w:spacing w:before="115" w:after="0" w:line="240" w:lineRule="auto"/>
        <w:jc w:val="center"/>
        <w:rPr>
          <w:rFonts w:ascii="Times New Roman" w:hAnsi="Times New Roman" w:cs="Times New Roman"/>
          <w:b/>
          <w:bCs/>
          <w:caps/>
          <w:sz w:val="24"/>
          <w:szCs w:val="24"/>
          <w:lang w:eastAsia="ru-RU"/>
        </w:rPr>
      </w:pPr>
    </w:p>
    <w:p w:rsidR="002D1A72" w:rsidRDefault="002D1A72" w:rsidP="0010135D">
      <w:pPr>
        <w:shd w:val="clear" w:color="auto" w:fill="FFFFFF"/>
        <w:spacing w:before="115" w:after="0" w:line="240" w:lineRule="auto"/>
        <w:jc w:val="center"/>
        <w:rPr>
          <w:rFonts w:ascii="Times New Roman" w:hAnsi="Times New Roman" w:cs="Times New Roman"/>
          <w:b/>
          <w:bCs/>
          <w:i/>
          <w:iCs/>
          <w:caps/>
          <w:sz w:val="24"/>
          <w:szCs w:val="24"/>
          <w:lang w:eastAsia="ru-RU"/>
        </w:rPr>
      </w:pPr>
      <w:r w:rsidRPr="008408DE">
        <w:rPr>
          <w:rFonts w:ascii="Times New Roman" w:hAnsi="Times New Roman" w:cs="Times New Roman"/>
          <w:b/>
          <w:bCs/>
          <w:caps/>
          <w:sz w:val="24"/>
          <w:szCs w:val="24"/>
          <w:lang w:eastAsia="ru-RU"/>
        </w:rPr>
        <w:t>2.5. </w:t>
      </w:r>
      <w:r w:rsidR="004F1341">
        <w:rPr>
          <w:rFonts w:ascii="Times New Roman" w:hAnsi="Times New Roman" w:cs="Times New Roman"/>
          <w:b/>
          <w:bCs/>
          <w:i/>
          <w:iCs/>
          <w:caps/>
          <w:sz w:val="24"/>
          <w:szCs w:val="24"/>
          <w:lang w:eastAsia="ru-RU"/>
        </w:rPr>
        <w:t>ПРОГРАММА КОРРЕКЦИОННОЙ РАБОТы</w:t>
      </w:r>
    </w:p>
    <w:p w:rsidR="004F1341" w:rsidRDefault="004F1341" w:rsidP="0010135D">
      <w:pPr>
        <w:shd w:val="clear" w:color="auto" w:fill="FFFFFF"/>
        <w:spacing w:before="115" w:after="0" w:line="240" w:lineRule="auto"/>
        <w:jc w:val="center"/>
        <w:rPr>
          <w:rFonts w:ascii="Times New Roman" w:hAnsi="Times New Roman" w:cs="Times New Roman"/>
          <w:b/>
          <w:bCs/>
          <w:i/>
          <w:iCs/>
          <w:caps/>
          <w:sz w:val="24"/>
          <w:szCs w:val="24"/>
          <w:lang w:eastAsia="ru-RU"/>
        </w:rPr>
      </w:pPr>
      <w:r>
        <w:rPr>
          <w:rFonts w:ascii="Times New Roman" w:hAnsi="Times New Roman" w:cs="Times New Roman"/>
          <w:b/>
          <w:bCs/>
          <w:i/>
          <w:iCs/>
          <w:caps/>
          <w:sz w:val="24"/>
          <w:szCs w:val="24"/>
          <w:lang w:eastAsia="ru-RU"/>
        </w:rPr>
        <w:t>(см. Приложение</w:t>
      </w:r>
      <w:r w:rsidR="001257DC">
        <w:rPr>
          <w:rFonts w:ascii="Times New Roman" w:hAnsi="Times New Roman" w:cs="Times New Roman"/>
          <w:b/>
          <w:bCs/>
          <w:i/>
          <w:iCs/>
          <w:caps/>
          <w:sz w:val="24"/>
          <w:szCs w:val="24"/>
          <w:lang w:eastAsia="ru-RU"/>
        </w:rPr>
        <w:t xml:space="preserve">  5</w:t>
      </w:r>
      <w:r>
        <w:rPr>
          <w:rFonts w:ascii="Times New Roman" w:hAnsi="Times New Roman" w:cs="Times New Roman"/>
          <w:b/>
          <w:bCs/>
          <w:i/>
          <w:iCs/>
          <w:caps/>
          <w:sz w:val="24"/>
          <w:szCs w:val="24"/>
          <w:lang w:eastAsia="ru-RU"/>
        </w:rPr>
        <w:t>)</w:t>
      </w:r>
    </w:p>
    <w:p w:rsidR="002D1A72" w:rsidRPr="00BA0D33" w:rsidRDefault="004F1341" w:rsidP="00AF1622">
      <w:pPr>
        <w:shd w:val="clear" w:color="auto" w:fill="FFFFFF"/>
        <w:spacing w:before="100" w:beforeAutospacing="1" w:after="0" w:line="240" w:lineRule="auto"/>
        <w:rPr>
          <w:rFonts w:ascii="yandex-sans" w:hAnsi="yandex-sans" w:cs="yandex-sans"/>
          <w:sz w:val="28"/>
          <w:szCs w:val="28"/>
          <w:lang w:eastAsia="ru-RU"/>
        </w:rPr>
      </w:pPr>
      <w:r>
        <w:rPr>
          <w:rFonts w:ascii="Times New Roman" w:hAnsi="Times New Roman" w:cs="Times New Roman"/>
          <w:b/>
          <w:bCs/>
          <w:sz w:val="28"/>
          <w:szCs w:val="28"/>
          <w:lang w:eastAsia="ru-RU"/>
        </w:rPr>
        <w:t xml:space="preserve">                      </w:t>
      </w:r>
      <w:r w:rsidR="002D1A72" w:rsidRPr="00BA0D33">
        <w:rPr>
          <w:rFonts w:ascii="Times New Roman" w:hAnsi="Times New Roman" w:cs="Times New Roman"/>
          <w:b/>
          <w:bCs/>
          <w:sz w:val="28"/>
          <w:szCs w:val="28"/>
          <w:lang w:eastAsia="ru-RU"/>
        </w:rPr>
        <w:t>2.6. </w:t>
      </w:r>
      <w:r w:rsidR="002D1A72" w:rsidRPr="00BA0D33">
        <w:rPr>
          <w:rFonts w:ascii="Times New Roman" w:hAnsi="Times New Roman" w:cs="Times New Roman"/>
          <w:b/>
          <w:bCs/>
          <w:i/>
          <w:iCs/>
          <w:sz w:val="28"/>
          <w:szCs w:val="28"/>
          <w:lang w:eastAsia="ru-RU"/>
        </w:rPr>
        <w:t>Программа внеурочной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Сущность и основное назначение внеурочной деятельности заключается в обес</w:t>
      </w:r>
      <w:r w:rsidRPr="008408DE">
        <w:rPr>
          <w:rFonts w:ascii="Times New Roman" w:hAnsi="Times New Roman" w:cs="Times New Roman"/>
          <w:sz w:val="24"/>
          <w:szCs w:val="24"/>
          <w:lang w:eastAsia="ru-RU"/>
        </w:rPr>
        <w:softHyphen/>
        <w:t>пе</w:t>
      </w:r>
      <w:r w:rsidRPr="008408DE">
        <w:rPr>
          <w:rFonts w:ascii="Times New Roman" w:hAnsi="Times New Roman" w:cs="Times New Roman"/>
          <w:sz w:val="24"/>
          <w:szCs w:val="24"/>
          <w:lang w:eastAsia="ru-RU"/>
        </w:rPr>
        <w:softHyphen/>
        <w:t>че</w:t>
      </w:r>
      <w:r w:rsidRPr="008408DE">
        <w:rPr>
          <w:rFonts w:ascii="Times New Roman" w:hAnsi="Times New Roman" w:cs="Times New Roman"/>
          <w:sz w:val="24"/>
          <w:szCs w:val="24"/>
          <w:lang w:eastAsia="ru-RU"/>
        </w:rPr>
        <w:softHyphen/>
        <w:t>нии дополнительных условий для развития интересов, склонностей, способностей обу</w:t>
      </w:r>
      <w:r w:rsidRPr="008408DE">
        <w:rPr>
          <w:rFonts w:ascii="Times New Roman" w:hAnsi="Times New Roman" w:cs="Times New Roman"/>
          <w:sz w:val="24"/>
          <w:szCs w:val="24"/>
          <w:lang w:eastAsia="ru-RU"/>
        </w:rPr>
        <w:softHyphen/>
        <w:t>ча</w:t>
      </w:r>
      <w:r w:rsidRPr="008408DE">
        <w:rPr>
          <w:rFonts w:ascii="Times New Roman" w:hAnsi="Times New Roman" w:cs="Times New Roman"/>
          <w:sz w:val="24"/>
          <w:szCs w:val="24"/>
          <w:lang w:eastAsia="ru-RU"/>
        </w:rPr>
        <w:softHyphen/>
        <w:t xml:space="preserve">ющихся с умственной отсталостью (интеллектуальными нарушениями), организации их свободного </w:t>
      </w:r>
      <w:proofErr w:type="spellStart"/>
      <w:r w:rsidRPr="008408DE">
        <w:rPr>
          <w:rFonts w:ascii="Times New Roman" w:hAnsi="Times New Roman" w:cs="Times New Roman"/>
          <w:sz w:val="24"/>
          <w:szCs w:val="24"/>
          <w:lang w:eastAsia="ru-RU"/>
        </w:rPr>
        <w:t>времени.Внеурочная</w:t>
      </w:r>
      <w:proofErr w:type="spellEnd"/>
      <w:r w:rsidRPr="008408DE">
        <w:rPr>
          <w:rFonts w:ascii="Times New Roman" w:hAnsi="Times New Roman" w:cs="Times New Roman"/>
          <w:sz w:val="24"/>
          <w:szCs w:val="24"/>
          <w:lang w:eastAsia="ru-RU"/>
        </w:rPr>
        <w:t xml:space="preserve"> деятельность ориентирована на создание условий для расширения опы</w:t>
      </w:r>
      <w:r w:rsidRPr="008408DE">
        <w:rPr>
          <w:rFonts w:ascii="Times New Roman" w:hAnsi="Times New Roman" w:cs="Times New Roman"/>
          <w:sz w:val="24"/>
          <w:szCs w:val="24"/>
          <w:lang w:eastAsia="ru-RU"/>
        </w:rPr>
        <w:softHyphen/>
        <w:t>та поведения, деятельности и общения, творческой самореализации обучающихся с ум</w:t>
      </w:r>
      <w:r w:rsidRPr="008408DE">
        <w:rPr>
          <w:rFonts w:ascii="Times New Roman" w:hAnsi="Times New Roman" w:cs="Times New Roman"/>
          <w:sz w:val="24"/>
          <w:szCs w:val="24"/>
          <w:lang w:eastAsia="ru-RU"/>
        </w:rPr>
        <w:softHyphen/>
        <w:t>ственной отсталостью (интеллектуальными нарушениями) в комфортной развивающей сре</w:t>
      </w:r>
      <w:r w:rsidRPr="008408DE">
        <w:rPr>
          <w:rFonts w:ascii="Times New Roman" w:hAnsi="Times New Roman" w:cs="Times New Roman"/>
          <w:sz w:val="24"/>
          <w:szCs w:val="24"/>
          <w:lang w:eastAsia="ru-RU"/>
        </w:rPr>
        <w:softHyphen/>
        <w:t>де, социального ста</w:t>
      </w:r>
      <w:r w:rsidRPr="008408DE">
        <w:rPr>
          <w:rFonts w:ascii="Times New Roman" w:hAnsi="Times New Roman" w:cs="Times New Roman"/>
          <w:sz w:val="24"/>
          <w:szCs w:val="24"/>
          <w:lang w:eastAsia="ru-RU"/>
        </w:rPr>
        <w:softHyphen/>
        <w:t>новления обучающегося в процессе общения и совместной деятельности в детском со</w:t>
      </w:r>
      <w:r w:rsidRPr="008408DE">
        <w:rPr>
          <w:rFonts w:ascii="Times New Roman" w:hAnsi="Times New Roman" w:cs="Times New Roman"/>
          <w:sz w:val="24"/>
          <w:szCs w:val="24"/>
          <w:lang w:eastAsia="ru-RU"/>
        </w:rPr>
        <w:softHyphen/>
        <w:t>об</w:t>
      </w:r>
      <w:r w:rsidRPr="008408DE">
        <w:rPr>
          <w:rFonts w:ascii="Times New Roman" w:hAnsi="Times New Roman" w:cs="Times New Roman"/>
          <w:sz w:val="24"/>
          <w:szCs w:val="24"/>
          <w:lang w:eastAsia="ru-RU"/>
        </w:rPr>
        <w:softHyphen/>
        <w:t>ществе, активного взаимодействия со сверстниками и педагогами; </w:t>
      </w:r>
      <w:r w:rsidR="00AF1622">
        <w:rPr>
          <w:rFonts w:asciiTheme="minorHAnsi" w:hAnsiTheme="minorHAnsi" w:cs="yandex-sans"/>
          <w:sz w:val="23"/>
          <w:szCs w:val="23"/>
          <w:lang w:eastAsia="ru-RU"/>
        </w:rPr>
        <w:t xml:space="preserve">                                                                                                                         </w:t>
      </w:r>
      <w:r w:rsidRPr="008408DE">
        <w:rPr>
          <w:rFonts w:ascii="Times New Roman" w:hAnsi="Times New Roman" w:cs="Times New Roman"/>
          <w:b/>
          <w:bCs/>
          <w:i/>
          <w:iCs/>
          <w:sz w:val="24"/>
          <w:szCs w:val="24"/>
          <w:lang w:eastAsia="ru-RU"/>
        </w:rPr>
        <w:t>Основными целями</w:t>
      </w:r>
      <w:r w:rsidRPr="008408DE">
        <w:rPr>
          <w:rFonts w:ascii="Times New Roman" w:hAnsi="Times New Roman" w:cs="Times New Roman"/>
          <w:sz w:val="24"/>
          <w:szCs w:val="24"/>
          <w:lang w:eastAsia="ru-RU"/>
        </w:rPr>
        <w:t> внеурочной деятельности являются создание условий для до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ти</w:t>
      </w:r>
      <w:r w:rsidRPr="008408DE">
        <w:rPr>
          <w:rFonts w:ascii="Times New Roman" w:hAnsi="Times New Roman" w:cs="Times New Roman"/>
          <w:sz w:val="24"/>
          <w:szCs w:val="24"/>
          <w:lang w:eastAsia="ru-RU"/>
        </w:rPr>
        <w:softHyphen/>
        <w:t>жения обучающимися необходимого для жизни в обществе социального опыта и фор</w:t>
      </w:r>
      <w:r w:rsidRPr="008408DE">
        <w:rPr>
          <w:rFonts w:ascii="Times New Roman" w:hAnsi="Times New Roman" w:cs="Times New Roman"/>
          <w:sz w:val="24"/>
          <w:szCs w:val="24"/>
          <w:lang w:eastAsia="ru-RU"/>
        </w:rPr>
        <w:softHyphen/>
        <w:t>ми</w:t>
      </w:r>
      <w:r w:rsidRPr="008408DE">
        <w:rPr>
          <w:rFonts w:ascii="Times New Roman" w:hAnsi="Times New Roman" w:cs="Times New Roman"/>
          <w:sz w:val="24"/>
          <w:szCs w:val="24"/>
          <w:lang w:eastAsia="ru-RU"/>
        </w:rPr>
        <w:softHyphen/>
        <w:t>ро</w:t>
      </w:r>
      <w:r w:rsidRPr="008408DE">
        <w:rPr>
          <w:rFonts w:ascii="Times New Roman" w:hAnsi="Times New Roman" w:cs="Times New Roman"/>
          <w:sz w:val="24"/>
          <w:szCs w:val="24"/>
          <w:lang w:eastAsia="ru-RU"/>
        </w:rPr>
        <w:softHyphen/>
        <w:t>вания принимаемой обществом системы ценностей, всестороннего развития и со</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а</w:t>
      </w:r>
      <w:r w:rsidRPr="008408DE">
        <w:rPr>
          <w:rFonts w:ascii="Times New Roman" w:hAnsi="Times New Roman" w:cs="Times New Roman"/>
          <w:sz w:val="24"/>
          <w:szCs w:val="24"/>
          <w:lang w:eastAsia="ru-RU"/>
        </w:rPr>
        <w:softHyphen/>
        <w:t>ли</w:t>
      </w:r>
      <w:r w:rsidRPr="008408DE">
        <w:rPr>
          <w:rFonts w:ascii="Times New Roman" w:hAnsi="Times New Roman" w:cs="Times New Roman"/>
          <w:sz w:val="24"/>
          <w:szCs w:val="24"/>
          <w:lang w:eastAsia="ru-RU"/>
        </w:rPr>
        <w:softHyphen/>
        <w:t>за</w:t>
      </w:r>
      <w:r w:rsidRPr="008408DE">
        <w:rPr>
          <w:rFonts w:ascii="Times New Roman" w:hAnsi="Times New Roman" w:cs="Times New Roman"/>
          <w:sz w:val="24"/>
          <w:szCs w:val="24"/>
          <w:lang w:eastAsia="ru-RU"/>
        </w:rPr>
        <w:softHyphen/>
        <w:t>ции каждого обучающегося с умственной отсталостью (интеллектуальными на</w:t>
      </w:r>
      <w:r w:rsidRPr="008408DE">
        <w:rPr>
          <w:rFonts w:ascii="Times New Roman" w:hAnsi="Times New Roman" w:cs="Times New Roman"/>
          <w:sz w:val="24"/>
          <w:szCs w:val="24"/>
          <w:lang w:eastAsia="ru-RU"/>
        </w:rPr>
        <w:softHyphen/>
        <w:t>ру</w:t>
      </w:r>
      <w:r w:rsidRPr="008408DE">
        <w:rPr>
          <w:rFonts w:ascii="Times New Roman" w:hAnsi="Times New Roman" w:cs="Times New Roman"/>
          <w:sz w:val="24"/>
          <w:szCs w:val="24"/>
          <w:lang w:eastAsia="ru-RU"/>
        </w:rPr>
        <w:softHyphen/>
        <w:t>ше</w:t>
      </w:r>
      <w:r w:rsidRPr="008408DE">
        <w:rPr>
          <w:rFonts w:ascii="Times New Roman" w:hAnsi="Times New Roman" w:cs="Times New Roman"/>
          <w:sz w:val="24"/>
          <w:szCs w:val="24"/>
          <w:lang w:eastAsia="ru-RU"/>
        </w:rPr>
        <w:softHyphen/>
        <w:t>ни</w:t>
      </w:r>
      <w:r w:rsidRPr="008408DE">
        <w:rPr>
          <w:rFonts w:ascii="Times New Roman" w:hAnsi="Times New Roman" w:cs="Times New Roman"/>
          <w:sz w:val="24"/>
          <w:szCs w:val="24"/>
          <w:lang w:eastAsia="ru-RU"/>
        </w:rPr>
        <w:softHyphen/>
        <w:t>я</w:t>
      </w:r>
      <w:r w:rsidRPr="008408DE">
        <w:rPr>
          <w:rFonts w:ascii="Times New Roman" w:hAnsi="Times New Roman" w:cs="Times New Roman"/>
          <w:sz w:val="24"/>
          <w:szCs w:val="24"/>
          <w:lang w:eastAsia="ru-RU"/>
        </w:rPr>
        <w:softHyphen/>
        <w:t>ми), создание воспитывающей среды, обеспечивающей развитие социальных, ин</w:t>
      </w:r>
      <w:r w:rsidRPr="008408DE">
        <w:rPr>
          <w:rFonts w:ascii="Times New Roman" w:hAnsi="Times New Roman" w:cs="Times New Roman"/>
          <w:sz w:val="24"/>
          <w:szCs w:val="24"/>
          <w:lang w:eastAsia="ru-RU"/>
        </w:rPr>
        <w:softHyphen/>
        <w:t>те</w:t>
      </w:r>
      <w:r w:rsidRPr="008408DE">
        <w:rPr>
          <w:rFonts w:ascii="Times New Roman" w:hAnsi="Times New Roman" w:cs="Times New Roman"/>
          <w:sz w:val="24"/>
          <w:szCs w:val="24"/>
          <w:lang w:eastAsia="ru-RU"/>
        </w:rPr>
        <w:softHyphen/>
        <w:t>л</w:t>
      </w:r>
      <w:r w:rsidRPr="008408DE">
        <w:rPr>
          <w:rFonts w:ascii="Times New Roman" w:hAnsi="Times New Roman" w:cs="Times New Roman"/>
          <w:sz w:val="24"/>
          <w:szCs w:val="24"/>
          <w:lang w:eastAsia="ru-RU"/>
        </w:rPr>
        <w:softHyphen/>
        <w:t>ле</w:t>
      </w:r>
      <w:r w:rsidRPr="008408DE">
        <w:rPr>
          <w:rFonts w:ascii="Times New Roman" w:hAnsi="Times New Roman" w:cs="Times New Roman"/>
          <w:sz w:val="24"/>
          <w:szCs w:val="24"/>
          <w:lang w:eastAsia="ru-RU"/>
        </w:rPr>
        <w:softHyphen/>
        <w:t>к</w:t>
      </w:r>
      <w:r w:rsidRPr="008408DE">
        <w:rPr>
          <w:rFonts w:ascii="Times New Roman" w:hAnsi="Times New Roman" w:cs="Times New Roman"/>
          <w:sz w:val="24"/>
          <w:szCs w:val="24"/>
          <w:lang w:eastAsia="ru-RU"/>
        </w:rPr>
        <w:softHyphen/>
        <w:t>ту</w:t>
      </w:r>
      <w:r w:rsidRPr="008408DE">
        <w:rPr>
          <w:rFonts w:ascii="Times New Roman" w:hAnsi="Times New Roman" w:cs="Times New Roman"/>
          <w:sz w:val="24"/>
          <w:szCs w:val="24"/>
          <w:lang w:eastAsia="ru-RU"/>
        </w:rPr>
        <w:softHyphen/>
        <w:t>аль</w:t>
      </w:r>
      <w:r w:rsidRPr="008408DE">
        <w:rPr>
          <w:rFonts w:ascii="Times New Roman" w:hAnsi="Times New Roman" w:cs="Times New Roman"/>
          <w:sz w:val="24"/>
          <w:szCs w:val="24"/>
          <w:lang w:eastAsia="ru-RU"/>
        </w:rPr>
        <w:softHyphen/>
        <w:t>ных интересов учащихся в свободное время.</w:t>
      </w:r>
      <w:r w:rsidR="00AF1622">
        <w:rPr>
          <w:rFonts w:asciiTheme="minorHAnsi" w:hAnsiTheme="minorHAnsi" w:cs="yandex-sans"/>
          <w:sz w:val="23"/>
          <w:szCs w:val="23"/>
          <w:lang w:eastAsia="ru-RU"/>
        </w:rPr>
        <w:t xml:space="preserve">                                                                                        </w:t>
      </w:r>
      <w:r w:rsidRPr="008408DE">
        <w:rPr>
          <w:rFonts w:ascii="Times New Roman" w:hAnsi="Times New Roman" w:cs="Times New Roman"/>
          <w:b/>
          <w:bCs/>
          <w:i/>
          <w:iCs/>
          <w:sz w:val="24"/>
          <w:szCs w:val="24"/>
          <w:lang w:eastAsia="ru-RU"/>
        </w:rPr>
        <w:t xml:space="preserve">Основные </w:t>
      </w:r>
      <w:proofErr w:type="spellStart"/>
      <w:r w:rsidRPr="008408DE">
        <w:rPr>
          <w:rFonts w:ascii="Times New Roman" w:hAnsi="Times New Roman" w:cs="Times New Roman"/>
          <w:b/>
          <w:bCs/>
          <w:i/>
          <w:iCs/>
          <w:sz w:val="24"/>
          <w:szCs w:val="24"/>
          <w:lang w:eastAsia="ru-RU"/>
        </w:rPr>
        <w:t>задачи:</w:t>
      </w:r>
      <w:r w:rsidRPr="008408DE">
        <w:rPr>
          <w:rFonts w:ascii="Times New Roman" w:hAnsi="Times New Roman" w:cs="Times New Roman"/>
          <w:sz w:val="23"/>
          <w:szCs w:val="23"/>
          <w:lang w:eastAsia="ru-RU"/>
        </w:rPr>
        <w:t>коррекция</w:t>
      </w:r>
      <w:proofErr w:type="spellEnd"/>
      <w:r w:rsidRPr="008408DE">
        <w:rPr>
          <w:rFonts w:ascii="Times New Roman" w:hAnsi="Times New Roman" w:cs="Times New Roman"/>
          <w:sz w:val="23"/>
          <w:szCs w:val="23"/>
          <w:lang w:eastAsia="ru-RU"/>
        </w:rPr>
        <w:t xml:space="preserve">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активности, самостоятельности и независимости в повседневной жизни;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возможных избирательных способностей и интересов ребенка в разных видах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основ нравственного самосознания личности, умения правильно оценивать окружающее и самих себя,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эстетических потребностей, ценностей и чувств;</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расширение представлений ребенка о мире и о себе, его социального опыта;</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положительного отношения к базовым общественным ценностям;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формирование умений, навыков социального общения людей;</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расширение круга общения, выход обучающегося за пределы семьи и общеобразовательной организации;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навыков осуществления сотрудничества с педагогами, сверстниками, родителями, старшими детьми в решении общих проблем;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укрепление доверия к другим людям;</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развитие доброжелательности и эмоциональной отзывчивости, понимания других людей и сопереживания им.</w:t>
      </w:r>
    </w:p>
    <w:p w:rsidR="002D1A72" w:rsidRPr="008408DE" w:rsidRDefault="002D1A72" w:rsidP="00654B0E">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b/>
          <w:bCs/>
          <w:sz w:val="24"/>
          <w:szCs w:val="24"/>
          <w:lang w:eastAsia="ru-RU"/>
        </w:rPr>
        <w:t>Основные направления и формы организации</w:t>
      </w:r>
      <w:r>
        <w:rPr>
          <w:rFonts w:ascii="Times New Roman" w:hAnsi="Times New Roman" w:cs="Times New Roman"/>
          <w:b/>
          <w:bCs/>
          <w:sz w:val="24"/>
          <w:szCs w:val="24"/>
          <w:lang w:eastAsia="ru-RU"/>
        </w:rPr>
        <w:t xml:space="preserve"> </w:t>
      </w:r>
      <w:r w:rsidRPr="008408DE">
        <w:rPr>
          <w:rFonts w:ascii="Times New Roman" w:hAnsi="Times New Roman" w:cs="Times New Roman"/>
          <w:b/>
          <w:bCs/>
          <w:sz w:val="24"/>
          <w:szCs w:val="24"/>
          <w:lang w:eastAsia="ru-RU"/>
        </w:rPr>
        <w:t>внеурочной деятельности</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Результативность вне</w:t>
      </w:r>
      <w:r w:rsidRPr="008408DE">
        <w:rPr>
          <w:rFonts w:ascii="Times New Roman" w:hAnsi="Times New Roman" w:cs="Times New Roman"/>
          <w:sz w:val="24"/>
          <w:szCs w:val="24"/>
          <w:lang w:eastAsia="ru-RU"/>
        </w:rPr>
        <w:softHyphen/>
        <w:t>урочной деятельности предполагает: приобретение обучающимися с умственной от</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та</w:t>
      </w:r>
      <w:r w:rsidRPr="008408DE">
        <w:rPr>
          <w:rFonts w:ascii="Times New Roman" w:hAnsi="Times New Roman" w:cs="Times New Roman"/>
          <w:sz w:val="24"/>
          <w:szCs w:val="24"/>
          <w:lang w:eastAsia="ru-RU"/>
        </w:rPr>
        <w:softHyphen/>
        <w:t>ло</w:t>
      </w:r>
      <w:r w:rsidRPr="008408DE">
        <w:rPr>
          <w:rFonts w:ascii="Times New Roman" w:hAnsi="Times New Roman" w:cs="Times New Roman"/>
          <w:sz w:val="24"/>
          <w:szCs w:val="24"/>
          <w:lang w:eastAsia="ru-RU"/>
        </w:rPr>
        <w:softHyphen/>
        <w:t>стью (интеллектуальными нарушениями) социального знания, формирования поло</w:t>
      </w:r>
      <w:r w:rsidRPr="008408DE">
        <w:rPr>
          <w:rFonts w:ascii="Times New Roman" w:hAnsi="Times New Roman" w:cs="Times New Roman"/>
          <w:sz w:val="24"/>
          <w:szCs w:val="24"/>
          <w:lang w:eastAsia="ru-RU"/>
        </w:rPr>
        <w:softHyphen/>
        <w:t>жи</w:t>
      </w:r>
      <w:r w:rsidRPr="008408DE">
        <w:rPr>
          <w:rFonts w:ascii="Times New Roman" w:hAnsi="Times New Roman" w:cs="Times New Roman"/>
          <w:sz w:val="24"/>
          <w:szCs w:val="24"/>
          <w:lang w:eastAsia="ru-RU"/>
        </w:rPr>
        <w:softHyphen/>
        <w:t>тель</w:t>
      </w:r>
      <w:r w:rsidRPr="008408DE">
        <w:rPr>
          <w:rFonts w:ascii="Times New Roman" w:hAnsi="Times New Roman" w:cs="Times New Roman"/>
          <w:sz w:val="24"/>
          <w:szCs w:val="24"/>
          <w:lang w:eastAsia="ru-RU"/>
        </w:rPr>
        <w:softHyphen/>
        <w:t>ного отношения к базовым ценностям, приобретения опыта самостоятельного об</w:t>
      </w:r>
      <w:r w:rsidRPr="008408DE">
        <w:rPr>
          <w:rFonts w:ascii="Times New Roman" w:hAnsi="Times New Roman" w:cs="Times New Roman"/>
          <w:sz w:val="24"/>
          <w:szCs w:val="24"/>
          <w:lang w:eastAsia="ru-RU"/>
        </w:rPr>
        <w:softHyphen/>
        <w:t>ще</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ве</w:t>
      </w:r>
      <w:r w:rsidRPr="008408DE">
        <w:rPr>
          <w:rFonts w:ascii="Times New Roman" w:hAnsi="Times New Roman" w:cs="Times New Roman"/>
          <w:sz w:val="24"/>
          <w:szCs w:val="24"/>
          <w:lang w:eastAsia="ru-RU"/>
        </w:rPr>
        <w:softHyphen/>
        <w:t>нного действия.</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Базовые национальные ценности российского общества: патриотизм, социальная со</w:t>
      </w:r>
      <w:r w:rsidRPr="008408DE">
        <w:rPr>
          <w:rFonts w:ascii="Times New Roman" w:hAnsi="Times New Roman" w:cs="Times New Roman"/>
          <w:sz w:val="24"/>
          <w:szCs w:val="24"/>
          <w:lang w:eastAsia="ru-RU"/>
        </w:rPr>
        <w:softHyphen/>
        <w:t>лидарность, гражданственность, семья, здоровье, труд и творчество, наука, тра</w:t>
      </w:r>
      <w:r w:rsidRPr="008408DE">
        <w:rPr>
          <w:rFonts w:ascii="Times New Roman" w:hAnsi="Times New Roman" w:cs="Times New Roman"/>
          <w:sz w:val="24"/>
          <w:szCs w:val="24"/>
          <w:lang w:eastAsia="ru-RU"/>
        </w:rPr>
        <w:softHyphen/>
        <w:t>ди</w:t>
      </w:r>
      <w:r w:rsidRPr="008408DE">
        <w:rPr>
          <w:rFonts w:ascii="Times New Roman" w:hAnsi="Times New Roman" w:cs="Times New Roman"/>
          <w:sz w:val="24"/>
          <w:szCs w:val="24"/>
          <w:lang w:eastAsia="ru-RU"/>
        </w:rPr>
        <w:softHyphen/>
        <w:t>ци</w:t>
      </w:r>
      <w:r w:rsidRPr="008408DE">
        <w:rPr>
          <w:rFonts w:ascii="Times New Roman" w:hAnsi="Times New Roman" w:cs="Times New Roman"/>
          <w:sz w:val="24"/>
          <w:szCs w:val="24"/>
          <w:lang w:eastAsia="ru-RU"/>
        </w:rPr>
        <w:softHyphen/>
        <w:t>он</w:t>
      </w:r>
      <w:r w:rsidRPr="008408DE">
        <w:rPr>
          <w:rFonts w:ascii="Times New Roman" w:hAnsi="Times New Roman" w:cs="Times New Roman"/>
          <w:sz w:val="24"/>
          <w:szCs w:val="24"/>
          <w:lang w:eastAsia="ru-RU"/>
        </w:rPr>
        <w:softHyphen/>
        <w:t>ные религии России, искусство и литература, природа, человечество.</w:t>
      </w:r>
    </w:p>
    <w:p w:rsidR="002D1A72" w:rsidRPr="008408DE" w:rsidRDefault="002D1A72" w:rsidP="000D4CE8">
      <w:pPr>
        <w:shd w:val="clear" w:color="auto" w:fill="FFFFFF"/>
        <w:spacing w:before="100" w:beforeAutospacing="1" w:after="0" w:line="240" w:lineRule="auto"/>
        <w:rPr>
          <w:rFonts w:ascii="yandex-sans" w:hAnsi="yandex-sans" w:cs="yandex-sans"/>
          <w:sz w:val="23"/>
          <w:szCs w:val="23"/>
          <w:lang w:eastAsia="ru-RU"/>
        </w:rPr>
      </w:pPr>
      <w:r w:rsidRPr="008408DE">
        <w:rPr>
          <w:rFonts w:ascii="Times New Roman" w:hAnsi="Times New Roman" w:cs="Times New Roman"/>
          <w:sz w:val="24"/>
          <w:szCs w:val="24"/>
          <w:lang w:eastAsia="ru-RU"/>
        </w:rPr>
        <w:t>Внеурочная деятельность</w:t>
      </w:r>
      <w:r w:rsidRPr="008408DE">
        <w:rPr>
          <w:rFonts w:ascii="Times New Roman" w:hAnsi="Times New Roman" w:cs="Times New Roman"/>
          <w:b/>
          <w:bCs/>
          <w:sz w:val="24"/>
          <w:szCs w:val="24"/>
          <w:lang w:eastAsia="ru-RU"/>
        </w:rPr>
        <w:t> </w:t>
      </w:r>
      <w:r w:rsidRPr="008408DE">
        <w:rPr>
          <w:rFonts w:ascii="Times New Roman" w:hAnsi="Times New Roman" w:cs="Times New Roman"/>
          <w:sz w:val="24"/>
          <w:szCs w:val="24"/>
          <w:lang w:eastAsia="ru-RU"/>
        </w:rPr>
        <w:t>объединяет все виды деятельности обучающихся (кроме уче</w:t>
      </w:r>
      <w:r w:rsidRPr="008408DE">
        <w:rPr>
          <w:rFonts w:ascii="Times New Roman" w:hAnsi="Times New Roman" w:cs="Times New Roman"/>
          <w:sz w:val="24"/>
          <w:szCs w:val="24"/>
          <w:lang w:eastAsia="ru-RU"/>
        </w:rPr>
        <w:softHyphen/>
        <w:t>б</w:t>
      </w:r>
      <w:r w:rsidRPr="008408DE">
        <w:rPr>
          <w:rFonts w:ascii="Times New Roman" w:hAnsi="Times New Roman" w:cs="Times New Roman"/>
          <w:sz w:val="24"/>
          <w:szCs w:val="24"/>
          <w:lang w:eastAsia="ru-RU"/>
        </w:rPr>
        <w:softHyphen/>
        <w:t>ной деятельности на уроке), в которых возможно и це</w:t>
      </w:r>
      <w:r w:rsidRPr="008408DE">
        <w:rPr>
          <w:rFonts w:ascii="Times New Roman" w:hAnsi="Times New Roman" w:cs="Times New Roman"/>
          <w:sz w:val="24"/>
          <w:szCs w:val="24"/>
          <w:lang w:eastAsia="ru-RU"/>
        </w:rPr>
        <w:softHyphen/>
        <w:t>лесообразно решение задач их во</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пи</w:t>
      </w:r>
      <w:r w:rsidRPr="008408DE">
        <w:rPr>
          <w:rFonts w:ascii="Times New Roman" w:hAnsi="Times New Roman" w:cs="Times New Roman"/>
          <w:sz w:val="24"/>
          <w:szCs w:val="24"/>
          <w:lang w:eastAsia="ru-RU"/>
        </w:rPr>
        <w:softHyphen/>
        <w:t>тания и социализации. Содержание вне</w:t>
      </w:r>
      <w:r w:rsidRPr="008408DE">
        <w:rPr>
          <w:rFonts w:ascii="Times New Roman" w:hAnsi="Times New Roman" w:cs="Times New Roman"/>
          <w:sz w:val="24"/>
          <w:szCs w:val="24"/>
          <w:lang w:eastAsia="ru-RU"/>
        </w:rPr>
        <w:softHyphen/>
        <w:t>урочной деятельности обучающихся с ум</w:t>
      </w:r>
      <w:r w:rsidRPr="008408DE">
        <w:rPr>
          <w:rFonts w:ascii="Times New Roman" w:hAnsi="Times New Roman" w:cs="Times New Roman"/>
          <w:sz w:val="24"/>
          <w:szCs w:val="24"/>
          <w:lang w:eastAsia="ru-RU"/>
        </w:rPr>
        <w:softHyphen/>
        <w:t>с</w:t>
      </w:r>
      <w:r w:rsidRPr="008408DE">
        <w:rPr>
          <w:rFonts w:ascii="Times New Roman" w:hAnsi="Times New Roman" w:cs="Times New Roman"/>
          <w:sz w:val="24"/>
          <w:szCs w:val="24"/>
          <w:lang w:eastAsia="ru-RU"/>
        </w:rPr>
        <w:softHyphen/>
        <w:t>т</w:t>
      </w:r>
      <w:r w:rsidRPr="008408DE">
        <w:rPr>
          <w:rFonts w:ascii="Times New Roman" w:hAnsi="Times New Roman" w:cs="Times New Roman"/>
          <w:sz w:val="24"/>
          <w:szCs w:val="24"/>
          <w:lang w:eastAsia="ru-RU"/>
        </w:rPr>
        <w:softHyphen/>
        <w:t>ве</w:t>
      </w:r>
      <w:r w:rsidRPr="008408DE">
        <w:rPr>
          <w:rFonts w:ascii="Times New Roman" w:hAnsi="Times New Roman" w:cs="Times New Roman"/>
          <w:sz w:val="24"/>
          <w:szCs w:val="24"/>
          <w:lang w:eastAsia="ru-RU"/>
        </w:rPr>
        <w:softHyphen/>
        <w:t>н</w:t>
      </w:r>
      <w:r w:rsidRPr="008408DE">
        <w:rPr>
          <w:rFonts w:ascii="Times New Roman" w:hAnsi="Times New Roman" w:cs="Times New Roman"/>
          <w:sz w:val="24"/>
          <w:szCs w:val="24"/>
          <w:lang w:eastAsia="ru-RU"/>
        </w:rPr>
        <w:softHyphen/>
        <w:t>ной отсталостью (интеллектуальными нарушениями) скла</w:t>
      </w:r>
      <w:r w:rsidRPr="008408DE">
        <w:rPr>
          <w:rFonts w:ascii="Times New Roman" w:hAnsi="Times New Roman" w:cs="Times New Roman"/>
          <w:sz w:val="24"/>
          <w:szCs w:val="24"/>
          <w:lang w:eastAsia="ru-RU"/>
        </w:rPr>
        <w:softHyphen/>
        <w:t>ды</w:t>
      </w:r>
      <w:r w:rsidRPr="008408DE">
        <w:rPr>
          <w:rFonts w:ascii="Times New Roman" w:hAnsi="Times New Roman" w:cs="Times New Roman"/>
          <w:sz w:val="24"/>
          <w:szCs w:val="24"/>
          <w:lang w:eastAsia="ru-RU"/>
        </w:rPr>
        <w:softHyphen/>
        <w:t>ва</w:t>
      </w:r>
      <w:r w:rsidRPr="008408DE">
        <w:rPr>
          <w:rFonts w:ascii="Times New Roman" w:hAnsi="Times New Roman" w:cs="Times New Roman"/>
          <w:sz w:val="24"/>
          <w:szCs w:val="24"/>
          <w:lang w:eastAsia="ru-RU"/>
        </w:rPr>
        <w:softHyphen/>
        <w:t>ется из совокупности направлений, форм и конкретных видов деятельности.  Виды внеурочной деятельности : игровая, досугово-развлекательная, художественное творчество, социальное творчество, трудовая, общественно-полезная, спортивно-оздоровительная, и др.</w:t>
      </w:r>
    </w:p>
    <w:p w:rsidR="002D1A72" w:rsidRPr="00BA0D33" w:rsidRDefault="00BA0D33" w:rsidP="0091046A">
      <w:pPr>
        <w:shd w:val="clear" w:color="auto" w:fill="FFFFFF"/>
        <w:spacing w:before="100" w:beforeAutospacing="1" w:after="0" w:line="24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Pr="00BA0D33">
        <w:rPr>
          <w:rFonts w:ascii="Times New Roman" w:hAnsi="Times New Roman" w:cs="Times New Roman"/>
          <w:b/>
          <w:sz w:val="28"/>
          <w:szCs w:val="28"/>
          <w:lang w:eastAsia="ru-RU"/>
        </w:rPr>
        <w:t>см. Приложение 3)</w:t>
      </w:r>
    </w:p>
    <w:p w:rsidR="00BA0D33" w:rsidRDefault="002D1A72" w:rsidP="0063622E">
      <w:pPr>
        <w:shd w:val="clear" w:color="auto" w:fill="FFFFFF"/>
        <w:spacing w:before="100" w:beforeAutospacing="1" w:after="0" w:line="240" w:lineRule="auto"/>
        <w:rPr>
          <w:rFonts w:cs="yandex-sans"/>
          <w:sz w:val="23"/>
          <w:szCs w:val="23"/>
          <w:lang w:eastAsia="ru-RU"/>
        </w:rPr>
      </w:pPr>
      <w:r w:rsidRPr="0063622E">
        <w:rPr>
          <w:rFonts w:cs="yandex-sans"/>
          <w:sz w:val="23"/>
          <w:szCs w:val="23"/>
          <w:lang w:eastAsia="ru-RU"/>
        </w:rPr>
        <w:t xml:space="preserve">                                         </w:t>
      </w:r>
    </w:p>
    <w:p w:rsidR="00BA0D33" w:rsidRDefault="00BA0D33" w:rsidP="0063622E">
      <w:pPr>
        <w:shd w:val="clear" w:color="auto" w:fill="FFFFFF"/>
        <w:spacing w:before="100" w:beforeAutospacing="1" w:after="0" w:line="240" w:lineRule="auto"/>
        <w:rPr>
          <w:rFonts w:cs="yandex-sans"/>
          <w:sz w:val="23"/>
          <w:szCs w:val="23"/>
          <w:lang w:eastAsia="ru-RU"/>
        </w:rPr>
      </w:pPr>
    </w:p>
    <w:p w:rsidR="002D1A72" w:rsidRPr="00AF1622" w:rsidRDefault="002D1A72" w:rsidP="00AF1622">
      <w:pPr>
        <w:shd w:val="clear" w:color="auto" w:fill="FFFFFF"/>
        <w:spacing w:before="100" w:beforeAutospacing="1" w:after="0" w:line="240" w:lineRule="auto"/>
        <w:jc w:val="center"/>
        <w:rPr>
          <w:rFonts w:ascii="yandex-sans" w:hAnsi="yandex-sans" w:cs="yandex-sans"/>
          <w:color w:val="000000"/>
          <w:sz w:val="28"/>
          <w:szCs w:val="28"/>
          <w:lang w:eastAsia="ru-RU"/>
        </w:rPr>
      </w:pPr>
      <w:r w:rsidRPr="00AF1622">
        <w:rPr>
          <w:rFonts w:ascii="Times New Roman" w:hAnsi="Times New Roman" w:cs="Times New Roman"/>
          <w:b/>
          <w:bCs/>
          <w:color w:val="000000"/>
          <w:sz w:val="28"/>
          <w:szCs w:val="28"/>
          <w:lang w:eastAsia="ru-RU"/>
        </w:rPr>
        <w:t>3. Организационный раздел</w:t>
      </w:r>
    </w:p>
    <w:p w:rsidR="00AF1622" w:rsidRDefault="002D1A72" w:rsidP="00AF1622">
      <w:pPr>
        <w:shd w:val="clear" w:color="auto" w:fill="FFFFFF"/>
        <w:spacing w:before="100" w:beforeAutospacing="1" w:after="0" w:line="240" w:lineRule="auto"/>
        <w:jc w:val="center"/>
        <w:rPr>
          <w:b/>
          <w:bCs/>
          <w:sz w:val="28"/>
          <w:szCs w:val="28"/>
        </w:rPr>
      </w:pPr>
      <w:r>
        <w:rPr>
          <w:rFonts w:ascii="Times New Roman" w:hAnsi="Times New Roman" w:cs="Times New Roman"/>
          <w:b/>
          <w:bCs/>
          <w:color w:val="000000"/>
          <w:sz w:val="24"/>
          <w:szCs w:val="24"/>
          <w:lang w:eastAsia="ru-RU"/>
        </w:rPr>
        <w:t xml:space="preserve">3.1. </w:t>
      </w:r>
      <w:r w:rsidRPr="00B62EE8">
        <w:rPr>
          <w:b/>
          <w:bCs/>
          <w:sz w:val="28"/>
          <w:szCs w:val="28"/>
        </w:rPr>
        <w:t xml:space="preserve">Учебный план </w:t>
      </w:r>
      <w:r>
        <w:rPr>
          <w:b/>
          <w:bCs/>
          <w:sz w:val="28"/>
          <w:szCs w:val="28"/>
        </w:rPr>
        <w:t>(см. ПР</w:t>
      </w:r>
      <w:r w:rsidR="00BA0D33">
        <w:rPr>
          <w:b/>
          <w:bCs/>
          <w:sz w:val="28"/>
          <w:szCs w:val="28"/>
        </w:rPr>
        <w:t>И</w:t>
      </w:r>
      <w:r w:rsidR="00AF1622">
        <w:rPr>
          <w:b/>
          <w:bCs/>
          <w:sz w:val="28"/>
          <w:szCs w:val="28"/>
        </w:rPr>
        <w:t>ЛОЖЕНИЕ «УЧЕБНЫЕ ПЛАНЫ»)</w:t>
      </w:r>
    </w:p>
    <w:p w:rsidR="002D1A72" w:rsidRPr="00AF1622" w:rsidRDefault="00AF1622" w:rsidP="00AF1622">
      <w:pPr>
        <w:shd w:val="clear" w:color="auto" w:fill="FFFFFF"/>
        <w:spacing w:before="100" w:beforeAutospacing="1" w:after="0" w:line="240" w:lineRule="auto"/>
        <w:jc w:val="center"/>
        <w:rPr>
          <w:rFonts w:ascii="Times New Roman" w:hAnsi="Times New Roman" w:cs="Times New Roman"/>
          <w:b/>
          <w:bCs/>
          <w:i/>
          <w:iCs/>
          <w:color w:val="000000"/>
          <w:sz w:val="24"/>
          <w:szCs w:val="24"/>
          <w:lang w:eastAsia="ru-RU"/>
        </w:rPr>
      </w:pPr>
      <w:r>
        <w:rPr>
          <w:b/>
          <w:bCs/>
          <w:sz w:val="28"/>
          <w:szCs w:val="28"/>
        </w:rPr>
        <w:t xml:space="preserve">  </w:t>
      </w:r>
      <w:r w:rsidR="002D1A72" w:rsidRPr="00BA0D33">
        <w:rPr>
          <w:rFonts w:ascii="Times New Roman" w:hAnsi="Times New Roman" w:cs="Times New Roman"/>
          <w:b/>
          <w:bCs/>
          <w:sz w:val="28"/>
          <w:szCs w:val="28"/>
          <w:lang w:eastAsia="ru-RU"/>
        </w:rPr>
        <w:t xml:space="preserve">3.2. Система условий реализации АООП НОО обучающихся </w:t>
      </w:r>
      <w:r>
        <w:rPr>
          <w:rFonts w:ascii="Times New Roman" w:hAnsi="Times New Roman" w:cs="Times New Roman"/>
          <w:b/>
          <w:bCs/>
          <w:sz w:val="28"/>
          <w:szCs w:val="28"/>
          <w:lang w:eastAsia="ru-RU"/>
        </w:rPr>
        <w:t>с интеллектуальными нарушениями       (см. Приложение 4)</w:t>
      </w:r>
    </w:p>
    <w:sectPr w:rsidR="002D1A72" w:rsidRPr="00AF1622" w:rsidSect="00BA41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02859"/>
    <w:multiLevelType w:val="multilevel"/>
    <w:tmpl w:val="19BEE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1923A05"/>
    <w:multiLevelType w:val="hybridMultilevel"/>
    <w:tmpl w:val="E8D6E0B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873" w:hanging="360"/>
      </w:pPr>
      <w:rPr>
        <w:rFonts w:ascii="Courier New" w:hAnsi="Courier New" w:hint="default"/>
      </w:rPr>
    </w:lvl>
    <w:lvl w:ilvl="2" w:tplc="04190005">
      <w:start w:val="1"/>
      <w:numFmt w:val="bullet"/>
      <w:lvlText w:val=""/>
      <w:lvlJc w:val="left"/>
      <w:pPr>
        <w:ind w:left="1593" w:hanging="360"/>
      </w:pPr>
      <w:rPr>
        <w:rFonts w:ascii="Wingdings" w:hAnsi="Wingdings" w:hint="default"/>
      </w:rPr>
    </w:lvl>
    <w:lvl w:ilvl="3" w:tplc="04190001">
      <w:start w:val="1"/>
      <w:numFmt w:val="bullet"/>
      <w:lvlText w:val=""/>
      <w:lvlJc w:val="left"/>
      <w:pPr>
        <w:ind w:left="2313" w:hanging="360"/>
      </w:pPr>
      <w:rPr>
        <w:rFonts w:ascii="Symbol" w:hAnsi="Symbol" w:hint="default"/>
      </w:rPr>
    </w:lvl>
    <w:lvl w:ilvl="4" w:tplc="04190003">
      <w:start w:val="1"/>
      <w:numFmt w:val="bullet"/>
      <w:lvlText w:val="o"/>
      <w:lvlJc w:val="left"/>
      <w:pPr>
        <w:ind w:left="3033" w:hanging="360"/>
      </w:pPr>
      <w:rPr>
        <w:rFonts w:ascii="Courier New" w:hAnsi="Courier New" w:hint="default"/>
      </w:rPr>
    </w:lvl>
    <w:lvl w:ilvl="5" w:tplc="04190005">
      <w:start w:val="1"/>
      <w:numFmt w:val="bullet"/>
      <w:lvlText w:val=""/>
      <w:lvlJc w:val="left"/>
      <w:pPr>
        <w:ind w:left="3753" w:hanging="360"/>
      </w:pPr>
      <w:rPr>
        <w:rFonts w:ascii="Wingdings" w:hAnsi="Wingdings" w:hint="default"/>
      </w:rPr>
    </w:lvl>
    <w:lvl w:ilvl="6" w:tplc="04190001">
      <w:start w:val="1"/>
      <w:numFmt w:val="bullet"/>
      <w:lvlText w:val=""/>
      <w:lvlJc w:val="left"/>
      <w:pPr>
        <w:ind w:left="4473" w:hanging="360"/>
      </w:pPr>
      <w:rPr>
        <w:rFonts w:ascii="Symbol" w:hAnsi="Symbol" w:hint="default"/>
      </w:rPr>
    </w:lvl>
    <w:lvl w:ilvl="7" w:tplc="04190003">
      <w:start w:val="1"/>
      <w:numFmt w:val="bullet"/>
      <w:lvlText w:val="o"/>
      <w:lvlJc w:val="left"/>
      <w:pPr>
        <w:ind w:left="5193" w:hanging="360"/>
      </w:pPr>
      <w:rPr>
        <w:rFonts w:ascii="Courier New" w:hAnsi="Courier New" w:hint="default"/>
      </w:rPr>
    </w:lvl>
    <w:lvl w:ilvl="8" w:tplc="04190005">
      <w:start w:val="1"/>
      <w:numFmt w:val="bullet"/>
      <w:lvlText w:val=""/>
      <w:lvlJc w:val="left"/>
      <w:pPr>
        <w:ind w:left="5913" w:hanging="360"/>
      </w:pPr>
      <w:rPr>
        <w:rFonts w:ascii="Wingdings" w:hAnsi="Wingdings" w:hint="default"/>
      </w:rPr>
    </w:lvl>
  </w:abstractNum>
  <w:abstractNum w:abstractNumId="2">
    <w:nsid w:val="14565B12"/>
    <w:multiLevelType w:val="hybridMultilevel"/>
    <w:tmpl w:val="197A9F2A"/>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194A5EA2"/>
    <w:multiLevelType w:val="multilevel"/>
    <w:tmpl w:val="5E903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3715E64"/>
    <w:multiLevelType w:val="multilevel"/>
    <w:tmpl w:val="ECC4C7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91846C4"/>
    <w:multiLevelType w:val="multilevel"/>
    <w:tmpl w:val="37982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C82546"/>
    <w:multiLevelType w:val="multilevel"/>
    <w:tmpl w:val="6F081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0CC1DF6"/>
    <w:multiLevelType w:val="multilevel"/>
    <w:tmpl w:val="707A8B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42C94FEB"/>
    <w:multiLevelType w:val="multilevel"/>
    <w:tmpl w:val="4EF8E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30A10DA"/>
    <w:multiLevelType w:val="multilevel"/>
    <w:tmpl w:val="4852E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43751CD6"/>
    <w:multiLevelType w:val="multilevel"/>
    <w:tmpl w:val="F6DAC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4E4A2201"/>
    <w:multiLevelType w:val="multilevel"/>
    <w:tmpl w:val="77E63D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546245E"/>
    <w:multiLevelType w:val="multilevel"/>
    <w:tmpl w:val="EC1C8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68E5C04"/>
    <w:multiLevelType w:val="multilevel"/>
    <w:tmpl w:val="7F5C6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72F601B"/>
    <w:multiLevelType w:val="multilevel"/>
    <w:tmpl w:val="88DA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F3B2205"/>
    <w:multiLevelType w:val="multilevel"/>
    <w:tmpl w:val="9F783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3EE6C07"/>
    <w:multiLevelType w:val="multilevel"/>
    <w:tmpl w:val="10980CF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65605824"/>
    <w:multiLevelType w:val="multilevel"/>
    <w:tmpl w:val="58CC0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BA90C14"/>
    <w:multiLevelType w:val="multilevel"/>
    <w:tmpl w:val="3DEAA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9"/>
  </w:num>
  <w:num w:numId="4">
    <w:abstractNumId w:val="15"/>
  </w:num>
  <w:num w:numId="5">
    <w:abstractNumId w:val="10"/>
  </w:num>
  <w:num w:numId="6">
    <w:abstractNumId w:val="17"/>
  </w:num>
  <w:num w:numId="7">
    <w:abstractNumId w:val="12"/>
  </w:num>
  <w:num w:numId="8">
    <w:abstractNumId w:val="11"/>
  </w:num>
  <w:num w:numId="9">
    <w:abstractNumId w:val="14"/>
  </w:num>
  <w:num w:numId="10">
    <w:abstractNumId w:val="7"/>
  </w:num>
  <w:num w:numId="11">
    <w:abstractNumId w:val="18"/>
  </w:num>
  <w:num w:numId="12">
    <w:abstractNumId w:val="16"/>
  </w:num>
  <w:num w:numId="13">
    <w:abstractNumId w:val="1"/>
  </w:num>
  <w:num w:numId="14">
    <w:abstractNumId w:val="5"/>
  </w:num>
  <w:num w:numId="15">
    <w:abstractNumId w:val="2"/>
  </w:num>
  <w:num w:numId="16">
    <w:abstractNumId w:val="3"/>
  </w:num>
  <w:num w:numId="17">
    <w:abstractNumId w:val="8"/>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7012"/>
    <w:rsid w:val="000669E4"/>
    <w:rsid w:val="000B3AAB"/>
    <w:rsid w:val="000B581A"/>
    <w:rsid w:val="000D4CE8"/>
    <w:rsid w:val="0010135D"/>
    <w:rsid w:val="001257DC"/>
    <w:rsid w:val="00155DCA"/>
    <w:rsid w:val="0017024A"/>
    <w:rsid w:val="001B7ECD"/>
    <w:rsid w:val="002018A7"/>
    <w:rsid w:val="002317E0"/>
    <w:rsid w:val="00294E42"/>
    <w:rsid w:val="002D1A72"/>
    <w:rsid w:val="002F5607"/>
    <w:rsid w:val="003206ED"/>
    <w:rsid w:val="00321403"/>
    <w:rsid w:val="00333930"/>
    <w:rsid w:val="00334150"/>
    <w:rsid w:val="0033553F"/>
    <w:rsid w:val="00336049"/>
    <w:rsid w:val="0033665C"/>
    <w:rsid w:val="00367AD5"/>
    <w:rsid w:val="0038365B"/>
    <w:rsid w:val="0038620B"/>
    <w:rsid w:val="003B7DF0"/>
    <w:rsid w:val="003D5F44"/>
    <w:rsid w:val="003E163B"/>
    <w:rsid w:val="0041171E"/>
    <w:rsid w:val="00422928"/>
    <w:rsid w:val="004471C2"/>
    <w:rsid w:val="00447B0F"/>
    <w:rsid w:val="00460FF4"/>
    <w:rsid w:val="004847DF"/>
    <w:rsid w:val="00494F2C"/>
    <w:rsid w:val="004F1341"/>
    <w:rsid w:val="004F7A90"/>
    <w:rsid w:val="0053384A"/>
    <w:rsid w:val="00582128"/>
    <w:rsid w:val="005E74CA"/>
    <w:rsid w:val="005F308D"/>
    <w:rsid w:val="0063622E"/>
    <w:rsid w:val="00654B0E"/>
    <w:rsid w:val="006C0C4E"/>
    <w:rsid w:val="006C4722"/>
    <w:rsid w:val="006D2EFA"/>
    <w:rsid w:val="00706036"/>
    <w:rsid w:val="007167A4"/>
    <w:rsid w:val="007A7446"/>
    <w:rsid w:val="007F1114"/>
    <w:rsid w:val="007F7E94"/>
    <w:rsid w:val="008168B4"/>
    <w:rsid w:val="008408DE"/>
    <w:rsid w:val="008459F1"/>
    <w:rsid w:val="00846108"/>
    <w:rsid w:val="008641A9"/>
    <w:rsid w:val="00887F49"/>
    <w:rsid w:val="00895C21"/>
    <w:rsid w:val="008C00C3"/>
    <w:rsid w:val="008E7570"/>
    <w:rsid w:val="0091046A"/>
    <w:rsid w:val="00965B89"/>
    <w:rsid w:val="009C7F4E"/>
    <w:rsid w:val="009D7F89"/>
    <w:rsid w:val="00A16842"/>
    <w:rsid w:val="00A7558D"/>
    <w:rsid w:val="00AE37B5"/>
    <w:rsid w:val="00AF1622"/>
    <w:rsid w:val="00AF2CAC"/>
    <w:rsid w:val="00B036A6"/>
    <w:rsid w:val="00B23B9F"/>
    <w:rsid w:val="00B3499F"/>
    <w:rsid w:val="00B40EAA"/>
    <w:rsid w:val="00B62EE8"/>
    <w:rsid w:val="00B70827"/>
    <w:rsid w:val="00B77012"/>
    <w:rsid w:val="00BA0D33"/>
    <w:rsid w:val="00BA416F"/>
    <w:rsid w:val="00BC2FCC"/>
    <w:rsid w:val="00BF092B"/>
    <w:rsid w:val="00BF5504"/>
    <w:rsid w:val="00C0218A"/>
    <w:rsid w:val="00C344B4"/>
    <w:rsid w:val="00C347EF"/>
    <w:rsid w:val="00CB551A"/>
    <w:rsid w:val="00D23074"/>
    <w:rsid w:val="00D23BB5"/>
    <w:rsid w:val="00DB21C7"/>
    <w:rsid w:val="00E06452"/>
    <w:rsid w:val="00E10C76"/>
    <w:rsid w:val="00E74E94"/>
    <w:rsid w:val="00ED1A26"/>
    <w:rsid w:val="00F22A17"/>
    <w:rsid w:val="00F61C13"/>
    <w:rsid w:val="00F97D9F"/>
    <w:rsid w:val="00FA0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78021FD-42EB-415D-BD50-A8B0CF2A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16F"/>
    <w:pPr>
      <w:spacing w:after="200" w:line="276" w:lineRule="auto"/>
    </w:pPr>
    <w:rPr>
      <w:rFonts w:cs="Calibri"/>
      <w:lang w:eastAsia="en-US"/>
    </w:rPr>
  </w:style>
  <w:style w:type="paragraph" w:styleId="1">
    <w:name w:val="heading 1"/>
    <w:basedOn w:val="a"/>
    <w:link w:val="10"/>
    <w:uiPriority w:val="99"/>
    <w:qFormat/>
    <w:rsid w:val="000D4CE8"/>
    <w:pPr>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
    <w:next w:val="a"/>
    <w:link w:val="20"/>
    <w:uiPriority w:val="99"/>
    <w:qFormat/>
    <w:locked/>
    <w:rsid w:val="00336049"/>
    <w:pPr>
      <w:keepNext/>
      <w:spacing w:before="240" w:after="60"/>
      <w:outlineLvl w:val="1"/>
    </w:pPr>
    <w:rPr>
      <w:rFonts w:ascii="Arial" w:hAnsi="Arial"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D4CE8"/>
    <w:rPr>
      <w:rFonts w:ascii="Times New Roman" w:hAnsi="Times New Roman"/>
      <w:b/>
      <w:kern w:val="36"/>
      <w:sz w:val="48"/>
      <w:lang w:eastAsia="ru-RU"/>
    </w:rPr>
  </w:style>
  <w:style w:type="character" w:customStyle="1" w:styleId="Heading2Char">
    <w:name w:val="Heading 2 Char"/>
    <w:basedOn w:val="a0"/>
    <w:uiPriority w:val="99"/>
    <w:semiHidden/>
    <w:locked/>
    <w:rsid w:val="002317E0"/>
    <w:rPr>
      <w:rFonts w:ascii="Cambria" w:hAnsi="Cambria"/>
      <w:b/>
      <w:i/>
      <w:sz w:val="28"/>
      <w:lang w:eastAsia="en-US"/>
    </w:rPr>
  </w:style>
  <w:style w:type="paragraph" w:customStyle="1" w:styleId="western">
    <w:name w:val="western"/>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0D4CE8"/>
    <w:rPr>
      <w:rFonts w:cs="Times New Roman"/>
    </w:rPr>
  </w:style>
  <w:style w:type="character" w:styleId="a4">
    <w:name w:val="Hyperlink"/>
    <w:basedOn w:val="a0"/>
    <w:uiPriority w:val="99"/>
    <w:semiHidden/>
    <w:rsid w:val="000D4CE8"/>
    <w:rPr>
      <w:rFonts w:cs="Times New Roman"/>
      <w:color w:val="0000FF"/>
      <w:u w:val="single"/>
    </w:rPr>
  </w:style>
  <w:style w:type="character" w:styleId="a5">
    <w:name w:val="FollowedHyperlink"/>
    <w:basedOn w:val="a0"/>
    <w:uiPriority w:val="99"/>
    <w:semiHidden/>
    <w:rsid w:val="000D4CE8"/>
    <w:rPr>
      <w:rFonts w:cs="Times New Roman"/>
      <w:color w:val="800080"/>
      <w:u w:val="single"/>
    </w:rPr>
  </w:style>
  <w:style w:type="paragraph" w:customStyle="1" w:styleId="sdfootnote-western">
    <w:name w:val="sdfootnote-western"/>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uiPriority w:val="99"/>
    <w:rsid w:val="000D4CE8"/>
    <w:rPr>
      <w:rFonts w:cs="Times New Roman"/>
    </w:rPr>
  </w:style>
  <w:style w:type="character" w:customStyle="1" w:styleId="s2">
    <w:name w:val="s2"/>
    <w:basedOn w:val="a0"/>
    <w:uiPriority w:val="99"/>
    <w:rsid w:val="000D4CE8"/>
    <w:rPr>
      <w:rFonts w:cs="Times New Roman"/>
    </w:rPr>
  </w:style>
  <w:style w:type="paragraph" w:customStyle="1" w:styleId="p2">
    <w:name w:val="p2"/>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uiPriority w:val="99"/>
    <w:rsid w:val="000D4CE8"/>
    <w:rPr>
      <w:rFonts w:cs="Times New Roman"/>
    </w:rPr>
  </w:style>
  <w:style w:type="paragraph" w:customStyle="1" w:styleId="p4">
    <w:name w:val="p4"/>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uiPriority w:val="99"/>
    <w:rsid w:val="000D4CE8"/>
    <w:rPr>
      <w:rFonts w:cs="Times New Roman"/>
    </w:rPr>
  </w:style>
  <w:style w:type="character" w:customStyle="1" w:styleId="s5">
    <w:name w:val="s5"/>
    <w:basedOn w:val="a0"/>
    <w:uiPriority w:val="99"/>
    <w:rsid w:val="000D4CE8"/>
    <w:rPr>
      <w:rFonts w:cs="Times New Roman"/>
    </w:rPr>
  </w:style>
  <w:style w:type="paragraph" w:customStyle="1" w:styleId="p7">
    <w:name w:val="p7"/>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uiPriority w:val="99"/>
    <w:rsid w:val="000D4CE8"/>
    <w:rPr>
      <w:rFonts w:cs="Times New Roman"/>
    </w:rPr>
  </w:style>
  <w:style w:type="paragraph" w:customStyle="1" w:styleId="p10">
    <w:name w:val="p10"/>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uiPriority w:val="99"/>
    <w:rsid w:val="000D4CE8"/>
    <w:rPr>
      <w:rFonts w:cs="Times New Roman"/>
    </w:rPr>
  </w:style>
  <w:style w:type="paragraph" w:customStyle="1" w:styleId="p11">
    <w:name w:val="p11"/>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uiPriority w:val="99"/>
    <w:rsid w:val="000D4CE8"/>
    <w:rPr>
      <w:rFonts w:cs="Times New Roman"/>
    </w:rPr>
  </w:style>
  <w:style w:type="paragraph" w:customStyle="1" w:styleId="p19">
    <w:name w:val="p19"/>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uiPriority w:val="99"/>
    <w:rsid w:val="000D4CE8"/>
    <w:rPr>
      <w:rFonts w:cs="Times New Roman"/>
    </w:rPr>
  </w:style>
  <w:style w:type="paragraph" w:customStyle="1" w:styleId="p20">
    <w:name w:val="p20"/>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9">
    <w:name w:val="p39"/>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0"/>
    <w:basedOn w:val="a0"/>
    <w:uiPriority w:val="99"/>
    <w:rsid w:val="000D4CE8"/>
    <w:rPr>
      <w:rFonts w:cs="Times New Roman"/>
    </w:rPr>
  </w:style>
  <w:style w:type="paragraph" w:customStyle="1" w:styleId="p46">
    <w:name w:val="p46"/>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uiPriority w:val="99"/>
    <w:rsid w:val="000D4CE8"/>
    <w:rPr>
      <w:rFonts w:cs="Times New Roman"/>
    </w:rPr>
  </w:style>
  <w:style w:type="character" w:customStyle="1" w:styleId="s12">
    <w:name w:val="s12"/>
    <w:basedOn w:val="a0"/>
    <w:uiPriority w:val="99"/>
    <w:rsid w:val="000D4CE8"/>
    <w:rPr>
      <w:rFonts w:cs="Times New Roman"/>
    </w:rPr>
  </w:style>
  <w:style w:type="paragraph" w:customStyle="1" w:styleId="p47">
    <w:name w:val="p47"/>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uiPriority w:val="99"/>
    <w:rsid w:val="000D4CE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99"/>
    <w:rsid w:val="008459F1"/>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B62EE8"/>
    <w:pPr>
      <w:ind w:left="720"/>
    </w:pPr>
  </w:style>
  <w:style w:type="character" w:customStyle="1" w:styleId="20">
    <w:name w:val="Заголовок 2 Знак"/>
    <w:link w:val="2"/>
    <w:uiPriority w:val="99"/>
    <w:locked/>
    <w:rsid w:val="00336049"/>
    <w:rPr>
      <w:rFonts w:ascii="Arial" w:hAnsi="Arial"/>
      <w:b/>
      <w:i/>
      <w:sz w:val="28"/>
      <w:lang w:val="ru-RU" w:eastAsia="en-US"/>
    </w:rPr>
  </w:style>
  <w:style w:type="character" w:styleId="a8">
    <w:name w:val="Strong"/>
    <w:basedOn w:val="a0"/>
    <w:uiPriority w:val="99"/>
    <w:qFormat/>
    <w:locked/>
    <w:rsid w:val="00336049"/>
    <w:rPr>
      <w:rFonts w:cs="Times New Roman"/>
      <w:b/>
    </w:rPr>
  </w:style>
  <w:style w:type="character" w:styleId="a9">
    <w:name w:val="Emphasis"/>
    <w:basedOn w:val="a0"/>
    <w:uiPriority w:val="99"/>
    <w:qFormat/>
    <w:locked/>
    <w:rsid w:val="002F5607"/>
    <w:rPr>
      <w:rFonts w:cs="Times New Roman"/>
      <w:i/>
    </w:rPr>
  </w:style>
  <w:style w:type="paragraph" w:styleId="aa">
    <w:name w:val="Balloon Text"/>
    <w:basedOn w:val="a"/>
    <w:link w:val="ab"/>
    <w:uiPriority w:val="99"/>
    <w:semiHidden/>
    <w:unhideWhenUsed/>
    <w:rsid w:val="00C344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344B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839478">
      <w:marLeft w:val="0"/>
      <w:marRight w:val="0"/>
      <w:marTop w:val="0"/>
      <w:marBottom w:val="0"/>
      <w:divBdr>
        <w:top w:val="none" w:sz="0" w:space="0" w:color="auto"/>
        <w:left w:val="none" w:sz="0" w:space="0" w:color="auto"/>
        <w:bottom w:val="none" w:sz="0" w:space="0" w:color="auto"/>
        <w:right w:val="none" w:sz="0" w:space="0" w:color="auto"/>
      </w:divBdr>
      <w:divsChild>
        <w:div w:id="817839467">
          <w:marLeft w:val="1479"/>
          <w:marRight w:val="1220"/>
          <w:marTop w:val="1440"/>
          <w:marBottom w:val="480"/>
          <w:divBdr>
            <w:top w:val="none" w:sz="0" w:space="0" w:color="auto"/>
            <w:left w:val="none" w:sz="0" w:space="0" w:color="auto"/>
            <w:bottom w:val="none" w:sz="0" w:space="0" w:color="auto"/>
            <w:right w:val="none" w:sz="0" w:space="0" w:color="auto"/>
          </w:divBdr>
        </w:div>
        <w:div w:id="817839474">
          <w:marLeft w:val="1479"/>
          <w:marRight w:val="559"/>
          <w:marTop w:val="1189"/>
          <w:marBottom w:val="480"/>
          <w:divBdr>
            <w:top w:val="none" w:sz="0" w:space="0" w:color="auto"/>
            <w:left w:val="none" w:sz="0" w:space="0" w:color="auto"/>
            <w:bottom w:val="none" w:sz="0" w:space="0" w:color="auto"/>
            <w:right w:val="none" w:sz="0" w:space="0" w:color="auto"/>
          </w:divBdr>
        </w:div>
        <w:div w:id="817839483">
          <w:marLeft w:val="1479"/>
          <w:marRight w:val="559"/>
          <w:marTop w:val="1112"/>
          <w:marBottom w:val="480"/>
          <w:divBdr>
            <w:top w:val="none" w:sz="0" w:space="0" w:color="auto"/>
            <w:left w:val="none" w:sz="0" w:space="0" w:color="auto"/>
            <w:bottom w:val="none" w:sz="0" w:space="0" w:color="auto"/>
            <w:right w:val="none" w:sz="0" w:space="0" w:color="auto"/>
          </w:divBdr>
        </w:div>
        <w:div w:id="817839491">
          <w:marLeft w:val="1479"/>
          <w:marRight w:val="1220"/>
          <w:marTop w:val="1112"/>
          <w:marBottom w:val="480"/>
          <w:divBdr>
            <w:top w:val="none" w:sz="0" w:space="0" w:color="auto"/>
            <w:left w:val="none" w:sz="0" w:space="0" w:color="auto"/>
            <w:bottom w:val="none" w:sz="0" w:space="0" w:color="auto"/>
            <w:right w:val="none" w:sz="0" w:space="0" w:color="auto"/>
          </w:divBdr>
        </w:div>
      </w:divsChild>
    </w:div>
    <w:div w:id="817839479">
      <w:marLeft w:val="0"/>
      <w:marRight w:val="0"/>
      <w:marTop w:val="0"/>
      <w:marBottom w:val="0"/>
      <w:divBdr>
        <w:top w:val="none" w:sz="0" w:space="0" w:color="auto"/>
        <w:left w:val="none" w:sz="0" w:space="0" w:color="auto"/>
        <w:bottom w:val="none" w:sz="0" w:space="0" w:color="auto"/>
        <w:right w:val="none" w:sz="0" w:space="0" w:color="auto"/>
      </w:divBdr>
      <w:divsChild>
        <w:div w:id="817839468">
          <w:marLeft w:val="0"/>
          <w:marRight w:val="0"/>
          <w:marTop w:val="150"/>
          <w:marBottom w:val="150"/>
          <w:divBdr>
            <w:top w:val="none" w:sz="0" w:space="0" w:color="auto"/>
            <w:left w:val="none" w:sz="0" w:space="0" w:color="auto"/>
            <w:bottom w:val="none" w:sz="0" w:space="0" w:color="auto"/>
            <w:right w:val="none" w:sz="0" w:space="0" w:color="auto"/>
          </w:divBdr>
          <w:divsChild>
            <w:div w:id="817839485">
              <w:marLeft w:val="0"/>
              <w:marRight w:val="0"/>
              <w:marTop w:val="0"/>
              <w:marBottom w:val="0"/>
              <w:divBdr>
                <w:top w:val="none" w:sz="0" w:space="0" w:color="auto"/>
                <w:left w:val="none" w:sz="0" w:space="0" w:color="auto"/>
                <w:bottom w:val="none" w:sz="0" w:space="0" w:color="auto"/>
                <w:right w:val="none" w:sz="0" w:space="0" w:color="auto"/>
              </w:divBdr>
              <w:divsChild>
                <w:div w:id="817839490">
                  <w:marLeft w:val="0"/>
                  <w:marRight w:val="0"/>
                  <w:marTop w:val="0"/>
                  <w:marBottom w:val="0"/>
                  <w:divBdr>
                    <w:top w:val="none" w:sz="0" w:space="0" w:color="auto"/>
                    <w:left w:val="none" w:sz="0" w:space="0" w:color="auto"/>
                    <w:bottom w:val="none" w:sz="0" w:space="0" w:color="auto"/>
                    <w:right w:val="none" w:sz="0" w:space="0" w:color="auto"/>
                  </w:divBdr>
                  <w:divsChild>
                    <w:div w:id="8178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839470">
          <w:marLeft w:val="0"/>
          <w:marRight w:val="0"/>
          <w:marTop w:val="150"/>
          <w:marBottom w:val="150"/>
          <w:divBdr>
            <w:top w:val="none" w:sz="0" w:space="0" w:color="auto"/>
            <w:left w:val="none" w:sz="0" w:space="0" w:color="auto"/>
            <w:bottom w:val="none" w:sz="0" w:space="0" w:color="auto"/>
            <w:right w:val="none" w:sz="0" w:space="0" w:color="auto"/>
          </w:divBdr>
          <w:divsChild>
            <w:div w:id="817839475">
              <w:marLeft w:val="0"/>
              <w:marRight w:val="0"/>
              <w:marTop w:val="0"/>
              <w:marBottom w:val="0"/>
              <w:divBdr>
                <w:top w:val="none" w:sz="0" w:space="0" w:color="auto"/>
                <w:left w:val="none" w:sz="0" w:space="0" w:color="auto"/>
                <w:bottom w:val="none" w:sz="0" w:space="0" w:color="auto"/>
                <w:right w:val="none" w:sz="0" w:space="0" w:color="auto"/>
              </w:divBdr>
              <w:divsChild>
                <w:div w:id="8178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839480">
          <w:marLeft w:val="0"/>
          <w:marRight w:val="0"/>
          <w:marTop w:val="150"/>
          <w:marBottom w:val="150"/>
          <w:divBdr>
            <w:top w:val="none" w:sz="0" w:space="0" w:color="auto"/>
            <w:left w:val="none" w:sz="0" w:space="0" w:color="auto"/>
            <w:bottom w:val="none" w:sz="0" w:space="0" w:color="auto"/>
            <w:right w:val="none" w:sz="0" w:space="0" w:color="auto"/>
          </w:divBdr>
          <w:divsChild>
            <w:div w:id="817839492">
              <w:marLeft w:val="0"/>
              <w:marRight w:val="0"/>
              <w:marTop w:val="0"/>
              <w:marBottom w:val="0"/>
              <w:divBdr>
                <w:top w:val="none" w:sz="0" w:space="0" w:color="auto"/>
                <w:left w:val="none" w:sz="0" w:space="0" w:color="auto"/>
                <w:bottom w:val="none" w:sz="0" w:space="0" w:color="auto"/>
                <w:right w:val="none" w:sz="0" w:space="0" w:color="auto"/>
              </w:divBdr>
              <w:divsChild>
                <w:div w:id="81783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839481">
          <w:marLeft w:val="0"/>
          <w:marRight w:val="0"/>
          <w:marTop w:val="150"/>
          <w:marBottom w:val="150"/>
          <w:divBdr>
            <w:top w:val="none" w:sz="0" w:space="0" w:color="auto"/>
            <w:left w:val="none" w:sz="0" w:space="0" w:color="auto"/>
            <w:bottom w:val="none" w:sz="0" w:space="0" w:color="auto"/>
            <w:right w:val="none" w:sz="0" w:space="0" w:color="auto"/>
          </w:divBdr>
          <w:divsChild>
            <w:div w:id="817839477">
              <w:marLeft w:val="0"/>
              <w:marRight w:val="0"/>
              <w:marTop w:val="0"/>
              <w:marBottom w:val="0"/>
              <w:divBdr>
                <w:top w:val="none" w:sz="0" w:space="0" w:color="auto"/>
                <w:left w:val="none" w:sz="0" w:space="0" w:color="auto"/>
                <w:bottom w:val="none" w:sz="0" w:space="0" w:color="auto"/>
                <w:right w:val="none" w:sz="0" w:space="0" w:color="auto"/>
              </w:divBdr>
              <w:divsChild>
                <w:div w:id="81783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839486">
          <w:marLeft w:val="0"/>
          <w:marRight w:val="0"/>
          <w:marTop w:val="150"/>
          <w:marBottom w:val="150"/>
          <w:divBdr>
            <w:top w:val="none" w:sz="0" w:space="0" w:color="auto"/>
            <w:left w:val="none" w:sz="0" w:space="0" w:color="auto"/>
            <w:bottom w:val="none" w:sz="0" w:space="0" w:color="auto"/>
            <w:right w:val="none" w:sz="0" w:space="0" w:color="auto"/>
          </w:divBdr>
          <w:divsChild>
            <w:div w:id="817839489">
              <w:marLeft w:val="0"/>
              <w:marRight w:val="0"/>
              <w:marTop w:val="0"/>
              <w:marBottom w:val="0"/>
              <w:divBdr>
                <w:top w:val="none" w:sz="0" w:space="0" w:color="auto"/>
                <w:left w:val="none" w:sz="0" w:space="0" w:color="auto"/>
                <w:bottom w:val="none" w:sz="0" w:space="0" w:color="auto"/>
                <w:right w:val="none" w:sz="0" w:space="0" w:color="auto"/>
              </w:divBdr>
              <w:divsChild>
                <w:div w:id="81783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839487">
          <w:marLeft w:val="0"/>
          <w:marRight w:val="0"/>
          <w:marTop w:val="150"/>
          <w:marBottom w:val="150"/>
          <w:divBdr>
            <w:top w:val="none" w:sz="0" w:space="0" w:color="auto"/>
            <w:left w:val="none" w:sz="0" w:space="0" w:color="auto"/>
            <w:bottom w:val="none" w:sz="0" w:space="0" w:color="auto"/>
            <w:right w:val="none" w:sz="0" w:space="0" w:color="auto"/>
          </w:divBdr>
          <w:divsChild>
            <w:div w:id="817839472">
              <w:marLeft w:val="0"/>
              <w:marRight w:val="0"/>
              <w:marTop w:val="0"/>
              <w:marBottom w:val="0"/>
              <w:divBdr>
                <w:top w:val="none" w:sz="0" w:space="0" w:color="auto"/>
                <w:left w:val="none" w:sz="0" w:space="0" w:color="auto"/>
                <w:bottom w:val="none" w:sz="0" w:space="0" w:color="auto"/>
                <w:right w:val="none" w:sz="0" w:space="0" w:color="auto"/>
              </w:divBdr>
              <w:divsChild>
                <w:div w:id="8178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839493">
          <w:marLeft w:val="0"/>
          <w:marRight w:val="0"/>
          <w:marTop w:val="150"/>
          <w:marBottom w:val="150"/>
          <w:divBdr>
            <w:top w:val="none" w:sz="0" w:space="0" w:color="auto"/>
            <w:left w:val="none" w:sz="0" w:space="0" w:color="auto"/>
            <w:bottom w:val="none" w:sz="0" w:space="0" w:color="auto"/>
            <w:right w:val="none" w:sz="0" w:space="0" w:color="auto"/>
          </w:divBdr>
          <w:divsChild>
            <w:div w:id="817839482">
              <w:marLeft w:val="0"/>
              <w:marRight w:val="0"/>
              <w:marTop w:val="0"/>
              <w:marBottom w:val="0"/>
              <w:divBdr>
                <w:top w:val="none" w:sz="0" w:space="0" w:color="auto"/>
                <w:left w:val="none" w:sz="0" w:space="0" w:color="auto"/>
                <w:bottom w:val="none" w:sz="0" w:space="0" w:color="auto"/>
                <w:right w:val="none" w:sz="0" w:space="0" w:color="auto"/>
              </w:divBdr>
              <w:divsChild>
                <w:div w:id="81783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68</Pages>
  <Words>24140</Words>
  <Characters>137603</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МОУ СОШ№1 г.Зубцова</Company>
  <LinksUpToDate>false</LinksUpToDate>
  <CharactersWithSpaces>161421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пк</cp:lastModifiedBy>
  <cp:revision>33</cp:revision>
  <cp:lastPrinted>2021-03-01T08:12:00Z</cp:lastPrinted>
  <dcterms:created xsi:type="dcterms:W3CDTF">2017-06-08T05:00:00Z</dcterms:created>
  <dcterms:modified xsi:type="dcterms:W3CDTF">2021-03-01T08:13:00Z</dcterms:modified>
</cp:coreProperties>
</file>